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95" w:rsidRPr="00881CBB" w:rsidRDefault="00571C95" w:rsidP="00881CB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881CBB">
        <w:rPr>
          <w:rFonts w:ascii="黑体" w:eastAsia="黑体" w:hAnsi="黑体" w:cs="黑体" w:hint="eastAsia"/>
          <w:sz w:val="36"/>
          <w:szCs w:val="36"/>
        </w:rPr>
        <w:t>关于赴加拿大兰加拉学院开展交流学习的</w:t>
      </w:r>
    </w:p>
    <w:p w:rsidR="00571C95" w:rsidRDefault="00571C95" w:rsidP="00881CB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881CBB">
        <w:rPr>
          <w:rFonts w:ascii="黑体" w:eastAsia="黑体" w:hAnsi="黑体" w:cs="黑体" w:hint="eastAsia"/>
          <w:sz w:val="36"/>
          <w:szCs w:val="36"/>
        </w:rPr>
        <w:t>通知</w:t>
      </w:r>
    </w:p>
    <w:p w:rsidR="00571C95" w:rsidRDefault="00571C95" w:rsidP="00E8130F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571C95" w:rsidRPr="00E8130F" w:rsidRDefault="00571C95" w:rsidP="00E8130F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E8130F">
        <w:rPr>
          <w:rFonts w:ascii="Times New Roman" w:eastAsia="仿宋" w:hAnsi="Times New Roman" w:cs="仿宋" w:hint="eastAsia"/>
          <w:sz w:val="32"/>
          <w:szCs w:val="32"/>
        </w:rPr>
        <w:t>教通</w:t>
      </w:r>
      <w:r w:rsidRPr="00E8130F">
        <w:rPr>
          <w:rFonts w:ascii="Times New Roman" w:eastAsia="仿宋" w:hAnsi="Times New Roman" w:cs="Times New Roman"/>
          <w:sz w:val="32"/>
          <w:szCs w:val="32"/>
        </w:rPr>
        <w:t>[2017] 31</w:t>
      </w:r>
      <w:r w:rsidRPr="00E8130F">
        <w:rPr>
          <w:rFonts w:ascii="Times New Roman" w:eastAsia="仿宋" w:hAnsi="Times New Roman" w:cs="仿宋" w:hint="eastAsia"/>
          <w:sz w:val="32"/>
          <w:szCs w:val="32"/>
        </w:rPr>
        <w:t>号</w:t>
      </w:r>
    </w:p>
    <w:p w:rsidR="00571C95" w:rsidRDefault="00571C95" w:rsidP="00471353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71C95" w:rsidRPr="00471353" w:rsidRDefault="00571C95" w:rsidP="00471353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仿宋" w:hint="eastAsia"/>
          <w:sz w:val="32"/>
          <w:szCs w:val="32"/>
        </w:rPr>
        <w:t>各学院：</w:t>
      </w:r>
    </w:p>
    <w:p w:rsidR="00571C95" w:rsidRPr="00471353" w:rsidRDefault="00571C95" w:rsidP="009B3D5E">
      <w:pPr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>为给全校学生共享国际优质教育资源提供更多的渠道，丰富第三学期学习实践活动，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教务处、国际学院与加拿大兰加拉学院将于今年开展学生交流学习项</w:t>
      </w:r>
      <w:bookmarkStart w:id="0" w:name="_GoBack"/>
      <w:bookmarkEnd w:id="0"/>
      <w:r w:rsidRPr="00471353">
        <w:rPr>
          <w:rFonts w:ascii="Times New Roman" w:eastAsia="仿宋" w:hAnsi="Times New Roman" w:cs="仿宋" w:hint="eastAsia"/>
          <w:sz w:val="32"/>
          <w:szCs w:val="32"/>
        </w:rPr>
        <w:t>目，项目内容为赴加拿大兰加拉学院开展为期</w:t>
      </w:r>
      <w:r w:rsidRPr="00471353">
        <w:rPr>
          <w:rFonts w:ascii="Times New Roman" w:eastAsia="仿宋" w:hAnsi="Times New Roman" w:cs="Times New Roman"/>
          <w:sz w:val="32"/>
          <w:szCs w:val="32"/>
        </w:rPr>
        <w:t>2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周的学习活动，课程及实践</w:t>
      </w:r>
      <w:r>
        <w:rPr>
          <w:rFonts w:ascii="Times New Roman" w:eastAsia="仿宋" w:hAnsi="Times New Roman" w:cs="仿宋" w:hint="eastAsia"/>
          <w:sz w:val="32"/>
          <w:szCs w:val="32"/>
        </w:rPr>
        <w:t>包括语言、文化、加拿大商贸等。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现面</w:t>
      </w:r>
      <w:r>
        <w:rPr>
          <w:rFonts w:ascii="Times New Roman" w:eastAsia="仿宋" w:hAnsi="Times New Roman" w:cs="仿宋" w:hint="eastAsia"/>
          <w:sz w:val="32"/>
          <w:szCs w:val="32"/>
        </w:rPr>
        <w:t>向全校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招生，</w:t>
      </w:r>
      <w:r>
        <w:rPr>
          <w:rFonts w:ascii="Times New Roman" w:eastAsia="仿宋" w:hAnsi="Times New Roman" w:cs="仿宋" w:hint="eastAsia"/>
          <w:sz w:val="32"/>
          <w:szCs w:val="32"/>
        </w:rPr>
        <w:t>参加项目的学生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回国后凭加方给予的学习实践证明可获得</w:t>
      </w:r>
      <w:r w:rsidRPr="00471353">
        <w:rPr>
          <w:rFonts w:ascii="Times New Roman" w:eastAsia="仿宋" w:hAnsi="Times New Roman" w:cs="Times New Roman"/>
          <w:sz w:val="32"/>
          <w:szCs w:val="32"/>
        </w:rPr>
        <w:t>2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个学分的第二课堂学分。具体事宜如下：</w:t>
      </w:r>
    </w:p>
    <w:p w:rsidR="00571C95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仿宋" w:hint="eastAsia"/>
          <w:sz w:val="32"/>
          <w:szCs w:val="32"/>
        </w:rPr>
        <w:t>一、</w:t>
      </w:r>
      <w:r>
        <w:rPr>
          <w:rFonts w:ascii="Times New Roman" w:eastAsia="仿宋" w:hAnsi="Times New Roman" w:cs="仿宋" w:hint="eastAsia"/>
          <w:sz w:val="32"/>
          <w:szCs w:val="32"/>
        </w:rPr>
        <w:t>基本条件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（一）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身心健康、热爱祖国，有积极的自身发展需求；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（二）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云南农业大学</w:t>
      </w:r>
      <w:r>
        <w:rPr>
          <w:rFonts w:ascii="Times New Roman" w:eastAsia="仿宋" w:hAnsi="Times New Roman" w:cs="仿宋" w:hint="eastAsia"/>
          <w:sz w:val="32"/>
          <w:szCs w:val="32"/>
        </w:rPr>
        <w:t>全日制在校生。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二、费用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仿宋" w:hint="eastAsia"/>
          <w:sz w:val="32"/>
          <w:szCs w:val="32"/>
        </w:rPr>
        <w:t>（一）出国签证、校内外材料送审费、在加期间讲座费、食宿费、市内外交通费、外出活动费等，共计</w:t>
      </w:r>
      <w:r w:rsidRPr="00A051EF">
        <w:rPr>
          <w:rFonts w:ascii="Times New Roman" w:eastAsia="仿宋" w:hAnsi="Times New Roman" w:cs="仿宋" w:hint="eastAsia"/>
          <w:b/>
          <w:bCs/>
          <w:sz w:val="32"/>
          <w:szCs w:val="32"/>
        </w:rPr>
        <w:t>加元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：</w:t>
      </w:r>
      <w:r w:rsidRPr="00471353">
        <w:rPr>
          <w:rFonts w:ascii="Times New Roman" w:eastAsia="仿宋" w:hAnsi="Times New Roman" w:cs="Times New Roman"/>
          <w:sz w:val="32"/>
          <w:szCs w:val="32"/>
        </w:rPr>
        <w:t>3653.00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，汇率按照缴费当天计算；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仿宋" w:hint="eastAsia"/>
          <w:sz w:val="32"/>
          <w:szCs w:val="32"/>
        </w:rPr>
        <w:t>（二）国际旅费，</w:t>
      </w:r>
      <w:r>
        <w:rPr>
          <w:rFonts w:ascii="Times New Roman" w:eastAsia="仿宋" w:hAnsi="Times New Roman" w:cs="仿宋" w:hint="eastAsia"/>
          <w:sz w:val="32"/>
          <w:szCs w:val="32"/>
        </w:rPr>
        <w:t>人民币</w:t>
      </w:r>
      <w:r w:rsidRPr="00471353">
        <w:rPr>
          <w:rFonts w:ascii="Times New Roman" w:eastAsia="仿宋" w:hAnsi="Times New Roman" w:cs="Times New Roman"/>
          <w:sz w:val="32"/>
          <w:szCs w:val="32"/>
        </w:rPr>
        <w:t>13000.00-27000.00</w:t>
      </w:r>
      <w:r>
        <w:rPr>
          <w:rFonts w:ascii="Times New Roman" w:eastAsia="仿宋" w:hAnsi="Times New Roman" w:cs="仿宋" w:hint="eastAsia"/>
          <w:sz w:val="32"/>
          <w:szCs w:val="32"/>
        </w:rPr>
        <w:t>元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，具体费用按照实际购买费用支付；国际保险（学生自行缴费，国际学院统一购买）。上述费用不包括购物、学生自行增加活动等费用。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三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、</w:t>
      </w:r>
      <w:r>
        <w:rPr>
          <w:rFonts w:ascii="Times New Roman" w:eastAsia="仿宋" w:hAnsi="Times New Roman" w:cs="仿宋" w:hint="eastAsia"/>
          <w:sz w:val="32"/>
          <w:szCs w:val="32"/>
        </w:rPr>
        <w:t>拟在全校范围内选拨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仿宋" w:hint="eastAsia"/>
          <w:sz w:val="32"/>
          <w:szCs w:val="32"/>
        </w:rPr>
        <w:t>名项目学生。</w:t>
      </w:r>
      <w:r w:rsidRPr="00471353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仿宋" w:hint="eastAsia"/>
          <w:sz w:val="32"/>
          <w:szCs w:val="32"/>
        </w:rPr>
        <w:t>五、由教务处和国际学院于</w:t>
      </w:r>
      <w:r w:rsidRPr="00471353">
        <w:rPr>
          <w:rFonts w:ascii="Times New Roman" w:eastAsia="仿宋" w:hAnsi="Times New Roman" w:cs="Times New Roman"/>
          <w:sz w:val="32"/>
          <w:szCs w:val="32"/>
        </w:rPr>
        <w:t>2017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日（具体时</w:t>
      </w:r>
      <w:r>
        <w:rPr>
          <w:rFonts w:ascii="Times New Roman" w:eastAsia="仿宋" w:hAnsi="Times New Roman" w:cs="仿宋" w:hint="eastAsia"/>
          <w:sz w:val="32"/>
          <w:szCs w:val="32"/>
        </w:rPr>
        <w:t>间另行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通知）统一组织口试（中文</w:t>
      </w:r>
      <w:r w:rsidRPr="00471353">
        <w:rPr>
          <w:rFonts w:ascii="Times New Roman" w:eastAsia="仿宋" w:hAnsi="Times New Roman" w:cs="Times New Roman"/>
          <w:sz w:val="32"/>
          <w:szCs w:val="32"/>
        </w:rPr>
        <w:t>+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英文）选拔，成绩前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名者，由</w:t>
      </w:r>
      <w:r>
        <w:rPr>
          <w:rFonts w:ascii="Times New Roman" w:eastAsia="仿宋" w:hAnsi="Times New Roman" w:cs="仿宋" w:hint="eastAsia"/>
          <w:sz w:val="32"/>
          <w:szCs w:val="32"/>
        </w:rPr>
        <w:t>学校每人资助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 w:rsidRPr="00471353">
        <w:rPr>
          <w:rFonts w:ascii="Times New Roman" w:eastAsia="仿宋" w:hAnsi="Times New Roman" w:cs="Times New Roman"/>
          <w:sz w:val="32"/>
          <w:szCs w:val="32"/>
        </w:rPr>
        <w:t>000.00</w:t>
      </w:r>
      <w:r>
        <w:rPr>
          <w:rFonts w:ascii="Times New Roman" w:eastAsia="仿宋" w:hAnsi="Times New Roman" w:cs="仿宋" w:hint="eastAsia"/>
          <w:sz w:val="32"/>
          <w:szCs w:val="32"/>
        </w:rPr>
        <w:t>元人民币，其余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仿宋" w:hint="eastAsia"/>
          <w:sz w:val="32"/>
          <w:szCs w:val="32"/>
        </w:rPr>
        <w:t>名由申请者自费参与项目。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七、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项目时间：</w:t>
      </w:r>
      <w:r w:rsidRPr="00471353">
        <w:rPr>
          <w:rFonts w:ascii="Times New Roman" w:eastAsia="仿宋" w:hAnsi="Times New Roman" w:cs="Times New Roman"/>
          <w:sz w:val="32"/>
          <w:szCs w:val="32"/>
        </w:rPr>
        <w:t>2017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471353">
        <w:rPr>
          <w:rFonts w:ascii="Times New Roman" w:eastAsia="仿宋" w:hAnsi="Times New Roman" w:cs="Times New Roman"/>
          <w:sz w:val="32"/>
          <w:szCs w:val="32"/>
        </w:rPr>
        <w:t>7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471353">
        <w:rPr>
          <w:rFonts w:ascii="Times New Roman" w:eastAsia="仿宋" w:hAnsi="Times New Roman" w:cs="Times New Roman"/>
          <w:sz w:val="32"/>
          <w:szCs w:val="32"/>
        </w:rPr>
        <w:t>9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日</w:t>
      </w:r>
      <w:r w:rsidRPr="00471353">
        <w:rPr>
          <w:rFonts w:ascii="Times New Roman" w:eastAsia="仿宋" w:hAnsi="Times New Roman" w:cs="Times New Roman"/>
          <w:sz w:val="32"/>
          <w:szCs w:val="32"/>
        </w:rPr>
        <w:t>-22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日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仿宋" w:hint="eastAsia"/>
          <w:sz w:val="32"/>
          <w:szCs w:val="32"/>
        </w:rPr>
        <w:t>六、报名地点：国际学院（国家工程中心</w:t>
      </w:r>
      <w:r w:rsidRPr="00471353">
        <w:rPr>
          <w:rFonts w:ascii="Times New Roman" w:eastAsia="仿宋" w:hAnsi="Times New Roman" w:cs="Times New Roman"/>
          <w:sz w:val="32"/>
          <w:szCs w:val="32"/>
        </w:rPr>
        <w:t>307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）</w:t>
      </w: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仿宋" w:hint="eastAsia"/>
          <w:sz w:val="32"/>
          <w:szCs w:val="32"/>
        </w:rPr>
        <w:t>七、报名时间：</w:t>
      </w:r>
      <w:r w:rsidRPr="00471353">
        <w:rPr>
          <w:rFonts w:ascii="Times New Roman" w:eastAsia="仿宋" w:hAnsi="Times New Roman" w:cs="Times New Roman"/>
          <w:sz w:val="32"/>
          <w:szCs w:val="32"/>
        </w:rPr>
        <w:t>2017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471353">
        <w:rPr>
          <w:rFonts w:ascii="Times New Roman" w:eastAsia="仿宋" w:hAnsi="Times New Roman" w:cs="Times New Roman"/>
          <w:sz w:val="32"/>
          <w:szCs w:val="32"/>
        </w:rPr>
        <w:t>5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23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日</w:t>
      </w:r>
      <w:r w:rsidRPr="00471353">
        <w:rPr>
          <w:rFonts w:ascii="Times New Roman" w:eastAsia="仿宋" w:hAnsi="Times New Roman" w:cs="Times New Roman"/>
          <w:sz w:val="32"/>
          <w:szCs w:val="32"/>
        </w:rPr>
        <w:t>-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 w:rsidRPr="0047135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日</w:t>
      </w:r>
    </w:p>
    <w:p w:rsidR="00571C95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仿宋" w:hint="eastAsia"/>
          <w:sz w:val="32"/>
          <w:szCs w:val="32"/>
        </w:rPr>
        <w:t>八、联系人：张媛媛</w:t>
      </w:r>
      <w:r>
        <w:rPr>
          <w:rFonts w:ascii="Times New Roman" w:eastAsia="仿宋" w:hAnsi="Times New Roman" w:cs="仿宋" w:hint="eastAsia"/>
          <w:sz w:val="32"/>
          <w:szCs w:val="32"/>
        </w:rPr>
        <w:t>、王露颖，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电话：</w:t>
      </w:r>
      <w:r w:rsidRPr="00471353">
        <w:rPr>
          <w:rFonts w:ascii="Times New Roman" w:eastAsia="仿宋" w:hAnsi="Times New Roman" w:cs="Times New Roman"/>
          <w:sz w:val="32"/>
          <w:szCs w:val="32"/>
        </w:rPr>
        <w:t>65841246</w:t>
      </w:r>
    </w:p>
    <w:p w:rsidR="00571C95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571C95" w:rsidRPr="006344C4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仿宋" w:hint="eastAsia"/>
          <w:sz w:val="32"/>
          <w:szCs w:val="32"/>
        </w:rPr>
        <w:t>附</w:t>
      </w:r>
      <w:r w:rsidRPr="0047135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件：</w:t>
      </w:r>
      <w:r w:rsidRPr="006344C4">
        <w:rPr>
          <w:rFonts w:ascii="仿宋" w:eastAsia="仿宋" w:hAnsi="仿宋" w:cs="仿宋" w:hint="eastAsia"/>
          <w:sz w:val="32"/>
          <w:szCs w:val="32"/>
        </w:rPr>
        <w:t>加拿大兰加拉学院开展交流学习报名表</w:t>
      </w:r>
    </w:p>
    <w:p w:rsidR="00571C95" w:rsidRPr="006344C4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571C95" w:rsidRPr="00471353" w:rsidRDefault="00571C95" w:rsidP="00E8130F">
      <w:pPr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仿宋" w:hAnsi="Times New Roman" w:cs="仿宋" w:hint="eastAsia"/>
          <w:sz w:val="32"/>
          <w:szCs w:val="32"/>
        </w:rPr>
        <w:t>教务处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>国际学院</w:t>
      </w:r>
    </w:p>
    <w:p w:rsidR="00571C95" w:rsidRDefault="00571C95" w:rsidP="00E8130F">
      <w:pPr>
        <w:ind w:firstLineChars="1600" w:firstLine="31680"/>
        <w:rPr>
          <w:rFonts w:ascii="Times New Roman" w:eastAsia="仿宋" w:hAnsi="Times New Roman" w:cs="Times New Roman"/>
          <w:sz w:val="32"/>
          <w:szCs w:val="32"/>
        </w:rPr>
      </w:pPr>
      <w:r w:rsidRPr="00471353">
        <w:rPr>
          <w:rFonts w:ascii="Times New Roman" w:eastAsia="仿宋" w:hAnsi="Times New Roman" w:cs="Times New Roman"/>
          <w:sz w:val="32"/>
          <w:szCs w:val="32"/>
        </w:rPr>
        <w:t>2017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471353">
        <w:rPr>
          <w:rFonts w:ascii="Times New Roman" w:eastAsia="仿宋" w:hAnsi="Times New Roman" w:cs="Times New Roman"/>
          <w:sz w:val="32"/>
          <w:szCs w:val="32"/>
        </w:rPr>
        <w:t>5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23</w:t>
      </w:r>
      <w:r w:rsidRPr="00471353">
        <w:rPr>
          <w:rFonts w:ascii="Times New Roman" w:eastAsia="仿宋" w:hAnsi="Times New Roman" w:cs="仿宋" w:hint="eastAsia"/>
          <w:sz w:val="32"/>
          <w:szCs w:val="32"/>
        </w:rPr>
        <w:t>日</w:t>
      </w:r>
    </w:p>
    <w:p w:rsidR="00571C95" w:rsidRDefault="00571C95" w:rsidP="00E8130F">
      <w:pPr>
        <w:ind w:firstLineChars="155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571C95" w:rsidRDefault="00571C95" w:rsidP="00E8130F">
      <w:pPr>
        <w:ind w:firstLineChars="155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571C95" w:rsidRDefault="00571C95" w:rsidP="006344C4">
      <w:pPr>
        <w:rPr>
          <w:rFonts w:ascii="Times New Roman" w:eastAsia="仿宋" w:hAnsi="Times New Roman" w:cs="Times New Roman"/>
          <w:sz w:val="32"/>
          <w:szCs w:val="32"/>
        </w:rPr>
      </w:pPr>
    </w:p>
    <w:p w:rsidR="00571C95" w:rsidRDefault="00571C95" w:rsidP="00E8130F">
      <w:pPr>
        <w:ind w:firstLineChars="155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571C95" w:rsidRDefault="00571C95" w:rsidP="00E8130F">
      <w:pPr>
        <w:ind w:firstLineChars="155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571C95" w:rsidRDefault="00571C95" w:rsidP="00E8130F">
      <w:pPr>
        <w:ind w:firstLineChars="155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571C95" w:rsidRPr="00662FAD" w:rsidRDefault="00571C95" w:rsidP="00E8130F">
      <w:pPr>
        <w:overflowPunct w:val="0"/>
        <w:spacing w:line="400" w:lineRule="exact"/>
        <w:ind w:firstLineChars="450" w:firstLine="31680"/>
        <w:rPr>
          <w:rFonts w:ascii="方正小标宋简体" w:eastAsia="方正小标宋简体" w:hAnsi="宋体" w:cs="Times New Roman"/>
          <w:b/>
          <w:bCs/>
          <w:sz w:val="32"/>
          <w:szCs w:val="32"/>
        </w:rPr>
      </w:pPr>
      <w:r w:rsidRPr="00662FAD">
        <w:rPr>
          <w:rFonts w:ascii="方正小标宋简体" w:eastAsia="方正小标宋简体" w:hAnsi="宋体" w:cs="方正小标宋简体" w:hint="eastAsia"/>
          <w:b/>
          <w:bCs/>
          <w:sz w:val="32"/>
          <w:szCs w:val="32"/>
        </w:rPr>
        <w:t>赴加拿大兰加拉学院开展交流学习报名表</w:t>
      </w:r>
    </w:p>
    <w:p w:rsidR="00571C95" w:rsidRDefault="00571C95" w:rsidP="006344C4">
      <w:pPr>
        <w:overflowPunct w:val="0"/>
        <w:spacing w:line="400" w:lineRule="exact"/>
        <w:rPr>
          <w:rFonts w:ascii="方正小标宋简体" w:eastAsia="方正小标宋简体" w:hAnsi="宋体" w:cs="Times New Roman"/>
          <w:sz w:val="32"/>
          <w:szCs w:val="32"/>
        </w:rPr>
      </w:pPr>
    </w:p>
    <w:p w:rsidR="00571C95" w:rsidRPr="00FB4D4F" w:rsidRDefault="00571C95" w:rsidP="006344C4">
      <w:pPr>
        <w:overflowPunct w:val="0"/>
        <w:spacing w:line="400" w:lineRule="exact"/>
        <w:ind w:left="1191" w:hanging="1191"/>
        <w:rPr>
          <w:rFonts w:ascii="宋体" w:cs="Times New Roman"/>
          <w:b/>
          <w:bCs/>
        </w:rPr>
      </w:pPr>
      <w:r>
        <w:rPr>
          <w:rFonts w:ascii="宋体" w:hAnsi="宋体" w:cs="宋体"/>
        </w:rPr>
        <w:t xml:space="preserve"> </w:t>
      </w:r>
      <w:r w:rsidRPr="00FB4D4F">
        <w:rPr>
          <w:rFonts w:ascii="宋体" w:hAnsi="宋体" w:cs="宋体" w:hint="eastAsia"/>
          <w:b/>
          <w:bCs/>
        </w:rPr>
        <w:t>日期：</w:t>
      </w:r>
      <w:r w:rsidRPr="00FB4D4F"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/>
          <w:b/>
          <w:bCs/>
        </w:rPr>
        <w:t>_________________</w:t>
      </w:r>
    </w:p>
    <w:p w:rsidR="00571C95" w:rsidRDefault="00571C95" w:rsidP="006344C4">
      <w:pPr>
        <w:overflowPunct w:val="0"/>
        <w:spacing w:line="400" w:lineRule="exact"/>
        <w:ind w:left="1191" w:hanging="1191"/>
        <w:rPr>
          <w:rFonts w:ascii="宋体" w:cs="Times New Roman"/>
          <w:u w:val="single"/>
        </w:rPr>
      </w:pPr>
    </w:p>
    <w:tbl>
      <w:tblPr>
        <w:tblpPr w:leftFromText="180" w:rightFromText="180" w:vertAnchor="text" w:horzAnchor="margin" w:tblpXSpec="center" w:tblpY="-53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899"/>
        <w:gridCol w:w="1086"/>
        <w:gridCol w:w="708"/>
        <w:gridCol w:w="993"/>
        <w:gridCol w:w="708"/>
        <w:gridCol w:w="1418"/>
        <w:gridCol w:w="1759"/>
        <w:gridCol w:w="1800"/>
      </w:tblGrid>
      <w:tr w:rsidR="00571C95" w:rsidRPr="00B31418">
        <w:trPr>
          <w:cantSplit/>
          <w:trHeight w:val="255"/>
        </w:trPr>
        <w:tc>
          <w:tcPr>
            <w:tcW w:w="714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姓</w:t>
            </w:r>
            <w:r w:rsidRPr="00B31418"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</w:t>
            </w: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899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708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708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出生日期</w:t>
            </w:r>
            <w:r w:rsidRPr="00B31418"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59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571C95" w:rsidRPr="00B31418" w:rsidRDefault="00571C95" w:rsidP="006344C4">
            <w:pPr>
              <w:overflowPunct w:val="0"/>
              <w:spacing w:line="400" w:lineRule="exact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照</w:t>
            </w:r>
            <w:r w:rsidRPr="00B31418"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 </w:t>
            </w: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片</w:t>
            </w:r>
          </w:p>
        </w:tc>
      </w:tr>
      <w:tr w:rsidR="00571C95" w:rsidRPr="00B31418">
        <w:trPr>
          <w:cantSplit/>
          <w:trHeight w:val="624"/>
        </w:trPr>
        <w:tc>
          <w:tcPr>
            <w:tcW w:w="1613" w:type="dxa"/>
            <w:gridSpan w:val="2"/>
            <w:vAlign w:val="center"/>
          </w:tcPr>
          <w:p w:rsidR="00571C95" w:rsidRPr="00B31418" w:rsidRDefault="00571C95" w:rsidP="00571C95">
            <w:pPr>
              <w:overflowPunct w:val="0"/>
              <w:spacing w:line="400" w:lineRule="exact"/>
              <w:ind w:firstLineChars="150" w:firstLine="3168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学院名称</w:t>
            </w:r>
            <w:r w:rsidRPr="00B31418"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95" w:type="dxa"/>
            <w:gridSpan w:val="4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1C95" w:rsidRPr="00B31418" w:rsidRDefault="00571C95" w:rsidP="00571C95">
            <w:pPr>
              <w:overflowPunct w:val="0"/>
              <w:spacing w:line="400" w:lineRule="exact"/>
              <w:ind w:firstLineChars="100" w:firstLine="31680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759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 w:rsidR="00571C95" w:rsidRPr="00B31418">
        <w:trPr>
          <w:cantSplit/>
          <w:trHeight w:val="1770"/>
        </w:trPr>
        <w:tc>
          <w:tcPr>
            <w:tcW w:w="1613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家庭通讯</w:t>
            </w:r>
          </w:p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地</w:t>
            </w:r>
            <w:r w:rsidRPr="00B31418"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   </w:t>
            </w: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址</w:t>
            </w:r>
          </w:p>
        </w:tc>
        <w:tc>
          <w:tcPr>
            <w:tcW w:w="3495" w:type="dxa"/>
            <w:gridSpan w:val="4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邮政编码</w:t>
            </w:r>
          </w:p>
        </w:tc>
        <w:tc>
          <w:tcPr>
            <w:tcW w:w="3559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 w:rsidR="00571C95" w:rsidRPr="00B31418">
        <w:trPr>
          <w:cantSplit/>
          <w:trHeight w:val="1994"/>
        </w:trPr>
        <w:tc>
          <w:tcPr>
            <w:tcW w:w="1613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户籍所在地</w:t>
            </w:r>
          </w:p>
        </w:tc>
        <w:tc>
          <w:tcPr>
            <w:tcW w:w="3495" w:type="dxa"/>
            <w:gridSpan w:val="4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3559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 w:rsidR="00571C95" w:rsidRPr="00B31418">
        <w:trPr>
          <w:cantSplit/>
          <w:trHeight w:val="510"/>
        </w:trPr>
        <w:tc>
          <w:tcPr>
            <w:tcW w:w="1613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护照号</w:t>
            </w:r>
          </w:p>
        </w:tc>
        <w:tc>
          <w:tcPr>
            <w:tcW w:w="8472" w:type="dxa"/>
            <w:gridSpan w:val="7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 w:rsidR="00571C95" w:rsidRPr="00B31418">
        <w:trPr>
          <w:cantSplit/>
          <w:trHeight w:val="510"/>
        </w:trPr>
        <w:tc>
          <w:tcPr>
            <w:tcW w:w="1613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E-MAIL </w:t>
            </w:r>
          </w:p>
        </w:tc>
        <w:tc>
          <w:tcPr>
            <w:tcW w:w="3495" w:type="dxa"/>
            <w:gridSpan w:val="4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ind w:left="60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其他联系方式如微信</w:t>
            </w:r>
          </w:p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 w:rsidR="00571C95" w:rsidRPr="00B31418">
        <w:trPr>
          <w:cantSplit/>
          <w:trHeight w:val="800"/>
        </w:trPr>
        <w:tc>
          <w:tcPr>
            <w:tcW w:w="1613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专业</w:t>
            </w:r>
            <w:r w:rsidRPr="00B31418">
              <w:rPr>
                <w:rFonts w:ascii="宋体" w:hAnsi="宋体" w:cs="宋体"/>
                <w:b/>
                <w:bCs/>
                <w:sz w:val="22"/>
                <w:szCs w:val="22"/>
              </w:rPr>
              <w:t>/</w:t>
            </w: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年级</w:t>
            </w:r>
            <w:r w:rsidRPr="00B31418">
              <w:rPr>
                <w:rFonts w:ascii="宋体" w:hAnsi="宋体" w:cs="宋体"/>
                <w:b/>
                <w:bCs/>
                <w:sz w:val="22"/>
                <w:szCs w:val="22"/>
              </w:rPr>
              <w:t>/</w:t>
            </w: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8472" w:type="dxa"/>
            <w:gridSpan w:val="7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 w:rsidR="00571C95" w:rsidRPr="00B31418">
        <w:trPr>
          <w:cantSplit/>
          <w:trHeight w:val="982"/>
        </w:trPr>
        <w:tc>
          <w:tcPr>
            <w:tcW w:w="1613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学分绩点</w:t>
            </w:r>
          </w:p>
        </w:tc>
        <w:tc>
          <w:tcPr>
            <w:tcW w:w="8472" w:type="dxa"/>
            <w:gridSpan w:val="7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 w:rsidR="00571C95" w:rsidRPr="00B31418">
        <w:trPr>
          <w:cantSplit/>
          <w:trHeight w:val="996"/>
        </w:trPr>
        <w:tc>
          <w:tcPr>
            <w:tcW w:w="1613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英语水平</w:t>
            </w:r>
          </w:p>
        </w:tc>
        <w:tc>
          <w:tcPr>
            <w:tcW w:w="8472" w:type="dxa"/>
            <w:gridSpan w:val="7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 w:rsidR="00571C95" w:rsidRPr="00B31418">
        <w:trPr>
          <w:cantSplit/>
          <w:trHeight w:val="996"/>
        </w:trPr>
        <w:tc>
          <w:tcPr>
            <w:tcW w:w="1613" w:type="dxa"/>
            <w:gridSpan w:val="2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31418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班主任签字</w:t>
            </w:r>
          </w:p>
        </w:tc>
        <w:tc>
          <w:tcPr>
            <w:tcW w:w="8472" w:type="dxa"/>
            <w:gridSpan w:val="7"/>
            <w:vAlign w:val="center"/>
          </w:tcPr>
          <w:p w:rsidR="00571C95" w:rsidRPr="00B31418" w:rsidRDefault="00571C95" w:rsidP="006344C4">
            <w:pPr>
              <w:overflowPunct w:val="0"/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</w:tbl>
    <w:p w:rsidR="00571C95" w:rsidRPr="00471353" w:rsidRDefault="00571C95" w:rsidP="009B3D5E">
      <w:pPr>
        <w:rPr>
          <w:rFonts w:ascii="Times New Roman" w:eastAsia="仿宋" w:hAnsi="Times New Roman" w:cs="Times New Roman"/>
          <w:sz w:val="32"/>
          <w:szCs w:val="32"/>
        </w:rPr>
      </w:pPr>
    </w:p>
    <w:sectPr w:rsidR="00571C95" w:rsidRPr="00471353" w:rsidSect="00204FF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95" w:rsidRDefault="00571C95" w:rsidP="00881C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1C95" w:rsidRDefault="00571C95" w:rsidP="00881C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95" w:rsidRDefault="00571C95" w:rsidP="00881C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1C95" w:rsidRDefault="00571C95" w:rsidP="00881C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D5E"/>
    <w:rsid w:val="00004AED"/>
    <w:rsid w:val="0004574B"/>
    <w:rsid w:val="00055032"/>
    <w:rsid w:val="0008528B"/>
    <w:rsid w:val="000B61BD"/>
    <w:rsid w:val="00103DB3"/>
    <w:rsid w:val="001367E7"/>
    <w:rsid w:val="001F71A2"/>
    <w:rsid w:val="00204FF4"/>
    <w:rsid w:val="00243851"/>
    <w:rsid w:val="00255108"/>
    <w:rsid w:val="002B2A01"/>
    <w:rsid w:val="00310B5A"/>
    <w:rsid w:val="00325927"/>
    <w:rsid w:val="0040090F"/>
    <w:rsid w:val="004112D2"/>
    <w:rsid w:val="00425908"/>
    <w:rsid w:val="00466326"/>
    <w:rsid w:val="00471353"/>
    <w:rsid w:val="004752C8"/>
    <w:rsid w:val="004918BE"/>
    <w:rsid w:val="00546237"/>
    <w:rsid w:val="00561F98"/>
    <w:rsid w:val="00571C95"/>
    <w:rsid w:val="00581EE4"/>
    <w:rsid w:val="005B111A"/>
    <w:rsid w:val="006344C4"/>
    <w:rsid w:val="00662FAD"/>
    <w:rsid w:val="00696AA0"/>
    <w:rsid w:val="006B006C"/>
    <w:rsid w:val="00825F4C"/>
    <w:rsid w:val="00826CC9"/>
    <w:rsid w:val="00827DB0"/>
    <w:rsid w:val="008358F8"/>
    <w:rsid w:val="00881CBB"/>
    <w:rsid w:val="008944E5"/>
    <w:rsid w:val="008C04A4"/>
    <w:rsid w:val="00942DD9"/>
    <w:rsid w:val="009B3D5E"/>
    <w:rsid w:val="00A051EF"/>
    <w:rsid w:val="00A067A3"/>
    <w:rsid w:val="00A76BBD"/>
    <w:rsid w:val="00B11D2E"/>
    <w:rsid w:val="00B31418"/>
    <w:rsid w:val="00B422E7"/>
    <w:rsid w:val="00B43A34"/>
    <w:rsid w:val="00BF6C61"/>
    <w:rsid w:val="00C1472D"/>
    <w:rsid w:val="00C53962"/>
    <w:rsid w:val="00CF46BE"/>
    <w:rsid w:val="00D44B32"/>
    <w:rsid w:val="00DE20DF"/>
    <w:rsid w:val="00DE520A"/>
    <w:rsid w:val="00E540D2"/>
    <w:rsid w:val="00E8130F"/>
    <w:rsid w:val="00EA5FE9"/>
    <w:rsid w:val="00EC3CC8"/>
    <w:rsid w:val="00EF54E8"/>
    <w:rsid w:val="00F13975"/>
    <w:rsid w:val="00F21385"/>
    <w:rsid w:val="00F51C41"/>
    <w:rsid w:val="00FB4D4F"/>
    <w:rsid w:val="00FB5055"/>
    <w:rsid w:val="00FC1FA3"/>
    <w:rsid w:val="00FF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D9"/>
    <w:pPr>
      <w:widowControl w:val="0"/>
      <w:jc w:val="both"/>
    </w:pPr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1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1CB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81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1CBB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8C04A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C1F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1FA3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6344C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34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4</Pages>
  <Words>133</Words>
  <Characters>764</Characters>
  <Application>Microsoft Office Outlook</Application>
  <DocSecurity>0</DocSecurity>
  <Lines>0</Lines>
  <Paragraphs>0</Paragraphs>
  <ScaleCrop>false</ScaleCrop>
  <Company>cx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 cx</dc:creator>
  <cp:keywords/>
  <dc:description/>
  <cp:lastModifiedBy>微软用户</cp:lastModifiedBy>
  <cp:revision>31</cp:revision>
  <cp:lastPrinted>2017-05-02T09:21:00Z</cp:lastPrinted>
  <dcterms:created xsi:type="dcterms:W3CDTF">2017-03-14T08:56:00Z</dcterms:created>
  <dcterms:modified xsi:type="dcterms:W3CDTF">2017-05-23T02:13:00Z</dcterms:modified>
</cp:coreProperties>
</file>