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Times New Roman" w:hAnsi="Times New Roman" w:eastAsia="黑体"/>
          <w:b/>
          <w:bCs/>
          <w:sz w:val="52"/>
          <w:szCs w:val="52"/>
        </w:rPr>
      </w:pPr>
    </w:p>
    <w:p>
      <w:pPr>
        <w:jc w:val="center"/>
        <w:rPr>
          <w:rFonts w:ascii="Times New Roman" w:hAnsi="Times New Roman" w:eastAsia="黑体"/>
          <w:bCs/>
          <w:spacing w:val="-10"/>
          <w:sz w:val="52"/>
          <w:szCs w:val="52"/>
        </w:rPr>
      </w:pPr>
      <w:r>
        <w:rPr>
          <w:rFonts w:hint="eastAsia" w:ascii="Times New Roman" w:hAnsi="Times New Roman" w:eastAsia="黑体"/>
          <w:bCs/>
          <w:spacing w:val="-10"/>
          <w:sz w:val="52"/>
          <w:szCs w:val="52"/>
        </w:rPr>
        <w:t>云南省本科高校课程思政示范课</w:t>
      </w:r>
    </w:p>
    <w:p>
      <w:pPr>
        <w:jc w:val="center"/>
        <w:rPr>
          <w:rFonts w:ascii="Times New Roman" w:hAnsi="Times New Roman" w:eastAsia="黑体"/>
          <w:bCs/>
          <w:spacing w:val="-10"/>
          <w:sz w:val="52"/>
          <w:szCs w:val="52"/>
        </w:rPr>
      </w:pPr>
      <w:r>
        <w:rPr>
          <w:rFonts w:hint="eastAsia" w:ascii="Times New Roman" w:hAnsi="Times New Roman" w:eastAsia="黑体"/>
          <w:bCs/>
          <w:spacing w:val="-10"/>
          <w:sz w:val="52"/>
          <w:szCs w:val="52"/>
        </w:rPr>
        <w:t>重点培育项目推荐表</w:t>
      </w:r>
    </w:p>
    <w:p>
      <w:pPr>
        <w:jc w:val="center"/>
        <w:rPr>
          <w:rFonts w:ascii="Times New Roman" w:hAnsi="Times New Roman" w:eastAsia="黑体"/>
          <w:bCs/>
          <w:spacing w:val="-10"/>
          <w:sz w:val="52"/>
          <w:szCs w:val="52"/>
        </w:rPr>
      </w:pPr>
    </w:p>
    <w:p>
      <w:pPr>
        <w:rPr>
          <w:rFonts w:ascii="Times New Roman" w:hAnsi="Times New Roman" w:eastAsia="楷体_GB2312"/>
          <w:sz w:val="32"/>
          <w:szCs w:val="32"/>
        </w:rPr>
      </w:pPr>
    </w:p>
    <w:p>
      <w:pPr>
        <w:rPr>
          <w:rFonts w:ascii="Times New Roman" w:hAnsi="Times New Roman" w:eastAsia="楷体_GB2312"/>
          <w:sz w:val="32"/>
          <w:szCs w:val="32"/>
        </w:rPr>
      </w:pPr>
    </w:p>
    <w:p>
      <w:pPr>
        <w:snapToGrid w:val="0"/>
        <w:spacing w:line="480" w:lineRule="auto"/>
        <w:ind w:firstLine="420"/>
        <w:rPr>
          <w:rFonts w:ascii="Times New Roman" w:hAnsi="Times New Roman" w:eastAsia="仿宋_GB2312"/>
          <w:bCs/>
          <w:sz w:val="32"/>
          <w:szCs w:val="32"/>
          <w:u w:val="single"/>
        </w:rPr>
      </w:pPr>
      <w:r>
        <w:rPr>
          <w:rFonts w:ascii="Times New Roman" w:hAnsi="Times New Roman" w:eastAsia="仿宋_GB2312"/>
          <w:bCs/>
          <w:sz w:val="32"/>
          <w:szCs w:val="32"/>
        </w:rPr>
        <w:t>课程名称：</w:t>
      </w:r>
      <w:r>
        <w:rPr>
          <w:rFonts w:hint="eastAsia" w:ascii="Times New Roman" w:hAnsi="Times New Roman" w:eastAsia="仿宋_GB2312"/>
          <w:bCs/>
          <w:sz w:val="32"/>
          <w:szCs w:val="32"/>
          <w:u w:val="single"/>
        </w:rPr>
        <w:t xml:space="preserve">                                            </w:t>
      </w:r>
    </w:p>
    <w:p>
      <w:pPr>
        <w:snapToGrid w:val="0"/>
        <w:spacing w:line="480" w:lineRule="auto"/>
        <w:ind w:firstLine="420"/>
        <w:rPr>
          <w:rFonts w:hint="default" w:ascii="Times New Roman" w:hAnsi="Times New Roman" w:eastAsia="仿宋_GB2312"/>
          <w:bCs/>
          <w:sz w:val="32"/>
          <w:szCs w:val="32"/>
          <w:lang w:val="en-US" w:eastAsia="zh-CN"/>
        </w:rPr>
      </w:pPr>
      <w:r>
        <w:rPr>
          <w:rFonts w:ascii="Times New Roman" w:hAnsi="Times New Roman" w:eastAsia="仿宋_GB2312"/>
          <w:bCs/>
          <w:sz w:val="32"/>
          <w:szCs w:val="32"/>
        </w:rPr>
        <w:t>课程负责人：</w:t>
      </w:r>
      <w:r>
        <w:rPr>
          <w:rFonts w:hint="eastAsia" w:ascii="Times New Roman" w:hAnsi="Times New Roman" w:eastAsia="仿宋_GB2312"/>
          <w:bCs/>
          <w:sz w:val="32"/>
          <w:szCs w:val="32"/>
          <w:u w:val="single"/>
        </w:rPr>
        <w:t xml:space="preserve">                                        </w:t>
      </w:r>
      <w:r>
        <w:rPr>
          <w:rFonts w:hint="eastAsia" w:ascii="Times New Roman" w:hAnsi="Times New Roman" w:eastAsia="仿宋_GB2312"/>
          <w:bCs/>
          <w:sz w:val="32"/>
          <w:szCs w:val="32"/>
          <w:lang w:val="en-US" w:eastAsia="zh-CN"/>
        </w:rPr>
        <w:t xml:space="preserve"> </w:t>
      </w:r>
    </w:p>
    <w:p>
      <w:pPr>
        <w:snapToGrid w:val="0"/>
        <w:spacing w:line="480" w:lineRule="auto"/>
        <w:ind w:firstLine="420"/>
        <w:rPr>
          <w:rFonts w:ascii="Times New Roman" w:hAnsi="Times New Roman" w:eastAsia="仿宋_GB2312"/>
          <w:bCs/>
          <w:sz w:val="32"/>
          <w:szCs w:val="32"/>
          <w:u w:val="single"/>
        </w:rPr>
      </w:pPr>
      <w:r>
        <w:rPr>
          <w:rFonts w:hint="eastAsia" w:ascii="Times New Roman" w:hAnsi="Times New Roman" w:eastAsia="仿宋_GB2312"/>
          <w:bCs/>
          <w:sz w:val="32"/>
          <w:szCs w:val="32"/>
        </w:rPr>
        <w:t>学校</w:t>
      </w:r>
      <w:r>
        <w:rPr>
          <w:rFonts w:hint="eastAsia" w:ascii="Times New Roman" w:hAnsi="Times New Roman" w:eastAsia="仿宋_GB2312"/>
          <w:bCs/>
          <w:sz w:val="32"/>
          <w:szCs w:val="32"/>
          <w:lang w:eastAsia="zh-CN"/>
        </w:rPr>
        <w:t>名称</w:t>
      </w:r>
      <w:r>
        <w:rPr>
          <w:rFonts w:ascii="Times New Roman" w:hAnsi="Times New Roman" w:eastAsia="仿宋_GB2312"/>
          <w:bCs/>
          <w:sz w:val="32"/>
          <w:szCs w:val="32"/>
        </w:rPr>
        <w:t>：</w:t>
      </w:r>
      <w:r>
        <w:rPr>
          <w:rFonts w:hint="eastAsia" w:ascii="Times New Roman" w:hAnsi="Times New Roman" w:eastAsia="仿宋_GB2312"/>
          <w:bCs/>
          <w:sz w:val="32"/>
          <w:szCs w:val="32"/>
          <w:u w:val="single"/>
        </w:rPr>
        <w:t xml:space="preserve">                                              </w:t>
      </w:r>
    </w:p>
    <w:p>
      <w:pPr>
        <w:ind w:firstLine="480" w:firstLineChars="150"/>
        <w:rPr>
          <w:rFonts w:ascii="Times New Roman" w:hAnsi="Times New Roman" w:eastAsia="仿宋_GB2312"/>
          <w:b/>
          <w:bCs/>
          <w:sz w:val="32"/>
          <w:szCs w:val="32"/>
        </w:rPr>
      </w:pPr>
      <w:r>
        <w:rPr>
          <w:rFonts w:hint="eastAsia" w:ascii="Times New Roman" w:hAnsi="Times New Roman" w:eastAsia="仿宋_GB2312"/>
          <w:bCs/>
          <w:sz w:val="32"/>
          <w:szCs w:val="32"/>
        </w:rPr>
        <w:t>填报日期</w:t>
      </w:r>
      <w:r>
        <w:rPr>
          <w:rFonts w:ascii="Times New Roman" w:hAnsi="Times New Roman" w:eastAsia="仿宋_GB2312"/>
          <w:bCs/>
          <w:sz w:val="32"/>
          <w:szCs w:val="32"/>
        </w:rPr>
        <w:t>：</w:t>
      </w:r>
      <w:r>
        <w:rPr>
          <w:rFonts w:hint="eastAsia" w:ascii="Times New Roman" w:hAnsi="Times New Roman" w:eastAsia="仿宋_GB2312"/>
          <w:bCs/>
          <w:sz w:val="32"/>
          <w:szCs w:val="32"/>
          <w:u w:val="single"/>
        </w:rPr>
        <w:t xml:space="preserve">                                        </w:t>
      </w:r>
    </w:p>
    <w:p>
      <w:pPr>
        <w:rPr>
          <w:rFonts w:ascii="Times New Roman" w:hAnsi="Times New Roman" w:eastAsia="仿宋_GB2312"/>
          <w:b/>
          <w:bCs/>
          <w:sz w:val="32"/>
          <w:szCs w:val="32"/>
        </w:rPr>
      </w:pPr>
    </w:p>
    <w:p>
      <w:pPr>
        <w:rPr>
          <w:rFonts w:ascii="Times New Roman" w:hAnsi="Times New Roman" w:eastAsia="仿宋_GB2312"/>
          <w:b/>
          <w:bCs/>
          <w:sz w:val="32"/>
          <w:szCs w:val="32"/>
        </w:rPr>
      </w:pPr>
    </w:p>
    <w:p>
      <w:pPr>
        <w:rPr>
          <w:rFonts w:ascii="Times New Roman" w:hAnsi="Times New Roman" w:eastAsia="仿宋_GB2312"/>
          <w:b/>
          <w:bCs/>
          <w:sz w:val="32"/>
          <w:szCs w:val="32"/>
        </w:rPr>
      </w:pPr>
    </w:p>
    <w:p>
      <w:pPr>
        <w:jc w:val="center"/>
        <w:rPr>
          <w:rFonts w:ascii="Times New Roman" w:hAnsi="Times New Roman" w:eastAsia="仿宋_GB2312"/>
          <w:b/>
          <w:bCs/>
          <w:sz w:val="32"/>
          <w:szCs w:val="32"/>
        </w:rPr>
      </w:pPr>
    </w:p>
    <w:p>
      <w:pPr>
        <w:jc w:val="center"/>
        <w:rPr>
          <w:rFonts w:ascii="Times New Roman" w:hAnsi="Times New Roman" w:eastAsia="仿宋_GB2312"/>
          <w:b/>
          <w:bCs/>
          <w:sz w:val="32"/>
          <w:szCs w:val="32"/>
        </w:rPr>
      </w:pPr>
      <w:r>
        <w:rPr>
          <w:rFonts w:hint="eastAsia" w:ascii="Times New Roman" w:hAnsi="Times New Roman" w:eastAsia="仿宋_GB2312"/>
          <w:b/>
          <w:bCs/>
          <w:sz w:val="32"/>
          <w:szCs w:val="32"/>
        </w:rPr>
        <w:t>云南省</w:t>
      </w:r>
      <w:r>
        <w:rPr>
          <w:rFonts w:ascii="Times New Roman" w:hAnsi="Times New Roman" w:eastAsia="仿宋_GB2312"/>
          <w:b/>
          <w:bCs/>
          <w:sz w:val="32"/>
          <w:szCs w:val="32"/>
        </w:rPr>
        <w:t>教育厅制</w:t>
      </w:r>
    </w:p>
    <w:p>
      <w:pPr>
        <w:jc w:val="center"/>
        <w:rPr>
          <w:rFonts w:ascii="Times New Roman" w:hAnsi="Times New Roman" w:eastAsia="黑体"/>
          <w:b/>
          <w:bCs/>
          <w:sz w:val="36"/>
          <w:szCs w:val="36"/>
        </w:rPr>
      </w:pPr>
      <w:r>
        <w:rPr>
          <w:rFonts w:ascii="Times New Roman" w:hAnsi="Times New Roman" w:eastAsia="仿宋_GB2312"/>
          <w:b/>
          <w:bCs/>
          <w:sz w:val="32"/>
          <w:szCs w:val="32"/>
        </w:rPr>
        <w:t>2020年</w:t>
      </w:r>
      <w:r>
        <w:rPr>
          <w:rFonts w:hint="eastAsia" w:ascii="Times New Roman" w:hAnsi="Times New Roman" w:eastAsia="仿宋_GB2312"/>
          <w:b/>
          <w:bCs/>
          <w:sz w:val="32"/>
          <w:szCs w:val="32"/>
        </w:rPr>
        <w:t>11</w:t>
      </w:r>
      <w:r>
        <w:rPr>
          <w:rFonts w:ascii="Times New Roman" w:hAnsi="Times New Roman" w:eastAsia="仿宋_GB2312"/>
          <w:b/>
          <w:bCs/>
          <w:sz w:val="32"/>
          <w:szCs w:val="32"/>
        </w:rPr>
        <w:t>月</w:t>
      </w:r>
      <w:r>
        <w:rPr>
          <w:rFonts w:ascii="Times New Roman" w:hAnsi="Times New Roman" w:eastAsia="黑体"/>
          <w:b/>
          <w:bCs/>
          <w:sz w:val="36"/>
          <w:szCs w:val="36"/>
        </w:rPr>
        <w:br w:type="page"/>
      </w:r>
    </w:p>
    <w:p>
      <w:pPr>
        <w:spacing w:line="480" w:lineRule="auto"/>
        <w:jc w:val="center"/>
        <w:rPr>
          <w:rFonts w:ascii="Times New Roman" w:hAnsi="Times New Roman" w:eastAsia="黑体"/>
          <w:b/>
          <w:bCs/>
          <w:sz w:val="36"/>
          <w:szCs w:val="36"/>
        </w:rPr>
      </w:pPr>
    </w:p>
    <w:p>
      <w:pPr>
        <w:spacing w:line="480" w:lineRule="auto"/>
        <w:jc w:val="center"/>
        <w:rPr>
          <w:rFonts w:ascii="Times New Roman" w:hAnsi="Times New Roman" w:eastAsia="黑体"/>
          <w:b/>
          <w:bCs/>
          <w:sz w:val="36"/>
          <w:szCs w:val="36"/>
        </w:rPr>
      </w:pPr>
      <w:r>
        <w:rPr>
          <w:rFonts w:ascii="Times New Roman" w:hAnsi="Times New Roman" w:eastAsia="黑体"/>
          <w:b/>
          <w:bCs/>
          <w:sz w:val="36"/>
          <w:szCs w:val="36"/>
        </w:rPr>
        <w:t>填写要求</w:t>
      </w:r>
    </w:p>
    <w:p>
      <w:pPr>
        <w:spacing w:line="480" w:lineRule="auto"/>
        <w:ind w:firstLine="539"/>
        <w:rPr>
          <w:rFonts w:ascii="Times New Roman" w:hAnsi="Times New Roman" w:eastAsia="楷体"/>
          <w:sz w:val="28"/>
          <w:szCs w:val="28"/>
        </w:rPr>
      </w:pPr>
    </w:p>
    <w:p>
      <w:pPr>
        <w:suppressAutoHyphens/>
        <w:spacing w:line="480" w:lineRule="auto"/>
        <w:ind w:right="25"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请</w:t>
      </w:r>
      <w:r>
        <w:rPr>
          <w:rFonts w:ascii="Times New Roman" w:hAnsi="Times New Roman" w:eastAsia="仿宋_GB2312"/>
          <w:sz w:val="28"/>
          <w:szCs w:val="28"/>
        </w:rPr>
        <w:t>如实填写各项内容，</w:t>
      </w:r>
      <w:r>
        <w:rPr>
          <w:rFonts w:hint="eastAsia" w:ascii="Times New Roman" w:hAnsi="Times New Roman" w:eastAsia="仿宋_GB2312"/>
          <w:sz w:val="28"/>
          <w:szCs w:val="28"/>
        </w:rPr>
        <w:t>文字</w:t>
      </w:r>
      <w:r>
        <w:rPr>
          <w:rFonts w:ascii="Times New Roman" w:hAnsi="Times New Roman" w:eastAsia="仿宋_GB2312"/>
          <w:sz w:val="28"/>
          <w:szCs w:val="28"/>
        </w:rPr>
        <w:t>表达应</w:t>
      </w:r>
      <w:r>
        <w:rPr>
          <w:rFonts w:hint="eastAsia" w:ascii="Times New Roman" w:hAnsi="Times New Roman" w:eastAsia="仿宋_GB2312"/>
          <w:sz w:val="28"/>
          <w:szCs w:val="28"/>
        </w:rPr>
        <w:t>明确</w:t>
      </w:r>
      <w:r>
        <w:rPr>
          <w:rFonts w:ascii="Times New Roman" w:hAnsi="Times New Roman" w:eastAsia="仿宋_GB2312"/>
          <w:sz w:val="28"/>
          <w:szCs w:val="28"/>
        </w:rPr>
        <w:t>、完整、严谨。</w:t>
      </w:r>
      <w:r>
        <w:rPr>
          <w:rFonts w:hint="eastAsia" w:ascii="Times New Roman" w:hAnsi="Times New Roman" w:eastAsia="仿宋_GB2312"/>
          <w:sz w:val="28"/>
          <w:szCs w:val="28"/>
        </w:rPr>
        <w:t>所在</w:t>
      </w:r>
      <w:r>
        <w:rPr>
          <w:rFonts w:ascii="Times New Roman" w:hAnsi="Times New Roman" w:eastAsia="仿宋_GB2312"/>
          <w:sz w:val="28"/>
          <w:szCs w:val="28"/>
        </w:rPr>
        <w:t>学校应严格审核</w:t>
      </w:r>
      <w:r>
        <w:rPr>
          <w:rFonts w:hint="eastAsia" w:ascii="Times New Roman" w:hAnsi="Times New Roman" w:eastAsia="仿宋_GB2312"/>
          <w:sz w:val="28"/>
          <w:szCs w:val="28"/>
        </w:rPr>
        <w:t>，</w:t>
      </w:r>
      <w:r>
        <w:rPr>
          <w:rFonts w:ascii="Times New Roman" w:hAnsi="Times New Roman" w:eastAsia="仿宋_GB2312"/>
          <w:sz w:val="28"/>
          <w:szCs w:val="28"/>
        </w:rPr>
        <w:t>对所填内容真实性负责。</w:t>
      </w:r>
    </w:p>
    <w:p>
      <w:pPr>
        <w:suppressAutoHyphens/>
        <w:spacing w:line="480" w:lineRule="auto"/>
        <w:ind w:right="25" w:firstLine="560" w:firstLineChars="200"/>
        <w:rPr>
          <w:rFonts w:ascii="Times New Roman" w:hAnsi="Times New Roman" w:eastAsia="仿宋_GB2312"/>
          <w:sz w:val="28"/>
          <w:szCs w:val="28"/>
        </w:rPr>
        <w:sectPr>
          <w:footerReference r:id="rId5" w:type="first"/>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pP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 申报书内容格式编排应规范，表格各栏目大小可根据内容进行调整</w:t>
      </w:r>
      <w:r>
        <w:rPr>
          <w:rFonts w:hint="eastAsia" w:ascii="Times New Roman" w:hAnsi="Times New Roman" w:eastAsia="仿宋_GB2312"/>
          <w:sz w:val="28"/>
          <w:szCs w:val="28"/>
        </w:rPr>
        <w:t>，</w:t>
      </w:r>
      <w:r>
        <w:rPr>
          <w:rFonts w:ascii="Times New Roman" w:hAnsi="Times New Roman" w:eastAsia="仿宋_GB2312"/>
          <w:sz w:val="28"/>
          <w:szCs w:val="28"/>
        </w:rPr>
        <w:t>A4</w:t>
      </w:r>
      <w:r>
        <w:rPr>
          <w:rFonts w:hint="eastAsia" w:ascii="Times New Roman" w:hAnsi="Times New Roman" w:eastAsia="仿宋_GB2312"/>
          <w:sz w:val="28"/>
          <w:szCs w:val="28"/>
        </w:rPr>
        <w:t>纸双</w:t>
      </w:r>
      <w:r>
        <w:rPr>
          <w:rFonts w:ascii="Times New Roman" w:hAnsi="Times New Roman" w:eastAsia="仿宋_GB2312"/>
          <w:sz w:val="28"/>
          <w:szCs w:val="28"/>
        </w:rPr>
        <w:t>面打印。</w:t>
      </w:r>
    </w:p>
    <w:p>
      <w:pPr>
        <w:suppressAutoHyphens/>
        <w:spacing w:line="480" w:lineRule="auto"/>
        <w:ind w:right="25" w:firstLine="560" w:firstLineChars="200"/>
        <w:rPr>
          <w:rFonts w:ascii="Times New Roman" w:hAnsi="Times New Roman" w:eastAsia="仿宋_GB2312"/>
          <w:sz w:val="28"/>
          <w:szCs w:val="28"/>
        </w:rPr>
      </w:pPr>
    </w:p>
    <w:p>
      <w:pPr>
        <w:spacing w:line="480" w:lineRule="auto"/>
        <w:jc w:val="center"/>
        <w:rPr>
          <w:rFonts w:ascii="Times New Roman" w:hAnsi="Times New Roman" w:eastAsia="黑体"/>
          <w:b/>
          <w:bCs/>
          <w:sz w:val="36"/>
        </w:rPr>
      </w:pPr>
    </w:p>
    <w:p>
      <w:pPr>
        <w:widowControl/>
        <w:jc w:val="left"/>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t>1</w:t>
      </w:r>
      <w:r>
        <w:rPr>
          <w:rFonts w:hint="eastAsia" w:ascii="Times New Roman" w:hAnsi="Times New Roman"/>
          <w:b/>
          <w:bCs/>
          <w:sz w:val="28"/>
          <w:szCs w:val="28"/>
        </w:rPr>
        <w:t>.基本</w:t>
      </w:r>
      <w:r>
        <w:rPr>
          <w:rFonts w:ascii="Times New Roman" w:hAnsi="Times New Roman"/>
          <w:b/>
          <w:bCs/>
          <w:sz w:val="28"/>
          <w:szCs w:val="28"/>
        </w:rPr>
        <w:t>情况</w:t>
      </w:r>
    </w:p>
    <w:tbl>
      <w:tblPr>
        <w:tblStyle w:val="4"/>
        <w:tblW w:w="8553" w:type="dxa"/>
        <w:jc w:val="center"/>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645"/>
        <w:gridCol w:w="630"/>
        <w:gridCol w:w="1053"/>
        <w:gridCol w:w="122"/>
        <w:gridCol w:w="332"/>
        <w:gridCol w:w="334"/>
        <w:gridCol w:w="332"/>
        <w:gridCol w:w="760"/>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53" w:type="dxa"/>
            <w:gridSpan w:val="10"/>
            <w:vAlign w:val="center"/>
          </w:tcPr>
          <w:p>
            <w:pPr>
              <w:tabs>
                <w:tab w:val="left" w:pos="2219"/>
              </w:tabs>
              <w:suppressAutoHyphens/>
              <w:ind w:right="-692"/>
              <w:rPr>
                <w:rFonts w:ascii="Times New Roman" w:hAnsi="Times New Roman"/>
                <w:szCs w:val="21"/>
              </w:rPr>
            </w:pPr>
            <w:r>
              <w:rPr>
                <w:rFonts w:hint="eastAsia" w:ascii="Times New Roman" w:hAnsi="Times New Roman"/>
                <w:b/>
                <w:bCs/>
                <w:sz w:val="24"/>
                <w:szCs w:val="24"/>
              </w:rPr>
              <w:t>1-1课程基本信息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50" w:type="dxa"/>
            <w:gridSpan w:val="2"/>
            <w:vAlign w:val="center"/>
          </w:tcPr>
          <w:p>
            <w:pPr>
              <w:tabs>
                <w:tab w:val="left" w:pos="2219"/>
              </w:tabs>
              <w:suppressAutoHyphens/>
              <w:ind w:right="-692"/>
              <w:rPr>
                <w:rFonts w:ascii="Times New Roman" w:hAnsi="Times New Roman"/>
                <w:sz w:val="24"/>
                <w:szCs w:val="24"/>
              </w:rPr>
            </w:pPr>
            <w:r>
              <w:rPr>
                <w:rFonts w:hint="eastAsia" w:ascii="Times New Roman" w:hAnsi="Times New Roman"/>
                <w:sz w:val="24"/>
                <w:szCs w:val="24"/>
              </w:rPr>
              <w:t>课程</w:t>
            </w:r>
            <w:r>
              <w:rPr>
                <w:rFonts w:ascii="Times New Roman" w:hAnsi="Times New Roman"/>
                <w:sz w:val="24"/>
                <w:szCs w:val="24"/>
              </w:rPr>
              <w:t>名称</w:t>
            </w:r>
          </w:p>
        </w:tc>
        <w:tc>
          <w:tcPr>
            <w:tcW w:w="1805" w:type="dxa"/>
            <w:gridSpan w:val="3"/>
            <w:vAlign w:val="center"/>
          </w:tcPr>
          <w:p>
            <w:pPr>
              <w:tabs>
                <w:tab w:val="left" w:pos="2219"/>
              </w:tabs>
              <w:suppressAutoHyphens/>
              <w:ind w:right="-692"/>
              <w:rPr>
                <w:rFonts w:ascii="Times New Roman" w:hAnsi="Times New Roman"/>
                <w:sz w:val="24"/>
                <w:szCs w:val="24"/>
              </w:rPr>
            </w:pPr>
          </w:p>
        </w:tc>
        <w:tc>
          <w:tcPr>
            <w:tcW w:w="1758" w:type="dxa"/>
            <w:gridSpan w:val="4"/>
            <w:vAlign w:val="center"/>
          </w:tcPr>
          <w:p>
            <w:pPr>
              <w:tabs>
                <w:tab w:val="left" w:pos="2219"/>
              </w:tabs>
              <w:suppressAutoHyphens/>
              <w:ind w:right="-692" w:rightChars="0"/>
              <w:rPr>
                <w:rFonts w:ascii="Times New Roman" w:hAnsi="Times New Roman"/>
                <w:sz w:val="24"/>
                <w:szCs w:val="24"/>
              </w:rPr>
            </w:pPr>
            <w:r>
              <w:rPr>
                <w:rFonts w:hint="eastAsia" w:ascii="Times New Roman" w:hAnsi="Times New Roman"/>
                <w:sz w:val="24"/>
                <w:szCs w:val="24"/>
                <w:lang w:eastAsia="zh-CN"/>
              </w:rPr>
              <w:t>课程类型</w:t>
            </w:r>
          </w:p>
        </w:tc>
        <w:tc>
          <w:tcPr>
            <w:tcW w:w="3940" w:type="dxa"/>
            <w:vAlign w:val="center"/>
          </w:tcPr>
          <w:p>
            <w:pPr>
              <w:tabs>
                <w:tab w:val="left" w:pos="2219"/>
              </w:tabs>
              <w:suppressAutoHyphens/>
              <w:ind w:right="-692" w:rightChars="0"/>
              <w:rPr>
                <w:rFonts w:ascii="Times New Roman" w:hAnsi="Times New Roman"/>
                <w:sz w:val="24"/>
                <w:szCs w:val="24"/>
              </w:rPr>
            </w:pPr>
            <w:r>
              <w:rPr>
                <w:rFonts w:hint="eastAsia" w:ascii="Times New Roman" w:hAnsi="Times New Roman"/>
                <w:color w:val="0000FF"/>
                <w:sz w:val="24"/>
                <w:szCs w:val="24"/>
                <w:lang w:eastAsia="zh-CN"/>
              </w:rPr>
              <w:t>公共基础课</w:t>
            </w:r>
            <w:r>
              <w:rPr>
                <w:rFonts w:hint="eastAsia" w:ascii="Times New Roman" w:hAnsi="Times New Roman"/>
                <w:color w:val="0000FF"/>
                <w:sz w:val="24"/>
                <w:szCs w:val="24"/>
                <w:lang w:val="en-US" w:eastAsia="zh-CN"/>
              </w:rPr>
              <w:t>/专业教育课/实践类课程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050" w:type="dxa"/>
            <w:gridSpan w:val="2"/>
            <w:vAlign w:val="center"/>
          </w:tcPr>
          <w:p>
            <w:pPr>
              <w:tabs>
                <w:tab w:val="left" w:pos="2219"/>
              </w:tabs>
              <w:suppressAutoHyphens/>
              <w:ind w:right="-692"/>
              <w:rPr>
                <w:rFonts w:hint="eastAsia" w:ascii="Times New Roman" w:hAnsi="Times New Roman" w:eastAsiaTheme="minorEastAsia"/>
                <w:sz w:val="24"/>
                <w:szCs w:val="24"/>
                <w:lang w:eastAsia="zh-CN"/>
              </w:rPr>
            </w:pPr>
            <w:r>
              <w:rPr>
                <w:rFonts w:hint="eastAsia" w:ascii="Times New Roman" w:hAnsi="Times New Roman"/>
                <w:sz w:val="24"/>
                <w:szCs w:val="24"/>
                <w:lang w:eastAsia="zh-CN"/>
              </w:rPr>
              <w:t>课程属性</w:t>
            </w:r>
          </w:p>
        </w:tc>
        <w:tc>
          <w:tcPr>
            <w:tcW w:w="1805" w:type="dxa"/>
            <w:gridSpan w:val="3"/>
            <w:vAlign w:val="center"/>
          </w:tcPr>
          <w:p>
            <w:pPr>
              <w:tabs>
                <w:tab w:val="left" w:pos="2219"/>
              </w:tabs>
              <w:suppressAutoHyphens/>
              <w:ind w:right="-692"/>
              <w:rPr>
                <w:rFonts w:hint="default" w:ascii="Times New Roman" w:hAnsi="Times New Roman" w:eastAsiaTheme="minorEastAsia"/>
                <w:sz w:val="24"/>
                <w:szCs w:val="24"/>
                <w:lang w:val="en-US" w:eastAsia="zh-CN"/>
              </w:rPr>
            </w:pPr>
            <w:r>
              <w:rPr>
                <w:rFonts w:hint="eastAsia" w:ascii="Times New Roman" w:hAnsi="Times New Roman"/>
                <w:color w:val="0000FF"/>
                <w:sz w:val="24"/>
                <w:szCs w:val="24"/>
                <w:lang w:val="en-US" w:eastAsia="zh-CN"/>
              </w:rPr>
              <w:t>必修/选修</w:t>
            </w:r>
          </w:p>
        </w:tc>
        <w:tc>
          <w:tcPr>
            <w:tcW w:w="1758" w:type="dxa"/>
            <w:gridSpan w:val="4"/>
            <w:vAlign w:val="center"/>
          </w:tcPr>
          <w:p>
            <w:pPr>
              <w:tabs>
                <w:tab w:val="left" w:pos="2219"/>
              </w:tabs>
              <w:suppressAutoHyphens/>
              <w:ind w:right="-692"/>
              <w:rPr>
                <w:rFonts w:hint="default" w:ascii="Times New Roman" w:hAnsi="Times New Roman" w:eastAsiaTheme="minorEastAsia"/>
                <w:sz w:val="24"/>
                <w:szCs w:val="24"/>
                <w:lang w:val="en-US" w:eastAsia="zh-CN"/>
              </w:rPr>
            </w:pPr>
            <w:r>
              <w:rPr>
                <w:rFonts w:hint="eastAsia" w:ascii="Times New Roman" w:hAnsi="Times New Roman"/>
                <w:sz w:val="15"/>
                <w:szCs w:val="15"/>
                <w:lang w:val="en-US" w:eastAsia="zh-CN"/>
              </w:rPr>
              <w:t>专业教育课对应专业类别）</w:t>
            </w:r>
          </w:p>
        </w:tc>
        <w:tc>
          <w:tcPr>
            <w:tcW w:w="3940" w:type="dxa"/>
            <w:vAlign w:val="center"/>
          </w:tcPr>
          <w:p>
            <w:pPr>
              <w:widowControl/>
              <w:jc w:val="left"/>
              <w:rPr>
                <w:rFonts w:hint="default" w:ascii="Times New Roman" w:hAnsi="Times New Roman" w:eastAsiaTheme="minorEastAsia"/>
                <w:sz w:val="24"/>
                <w:szCs w:val="24"/>
                <w:lang w:val="en-US" w:eastAsia="zh-CN"/>
              </w:rPr>
            </w:pPr>
            <w:r>
              <w:rPr>
                <w:rFonts w:hint="eastAsia" w:ascii="Times New Roman" w:hAnsi="Times New Roman"/>
                <w:color w:val="0000FF"/>
                <w:sz w:val="24"/>
                <w:szCs w:val="24"/>
                <w:lang w:val="en-US" w:eastAsia="zh-CN"/>
              </w:rPr>
              <w:t>文学/历史/哲学/经济/管理/法学/理学/工学/教育学/农学/艺术学/医学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50" w:type="dxa"/>
            <w:gridSpan w:val="2"/>
            <w:vAlign w:val="center"/>
          </w:tcPr>
          <w:p>
            <w:pPr>
              <w:tabs>
                <w:tab w:val="left" w:pos="2219"/>
              </w:tabs>
              <w:suppressAutoHyphens/>
              <w:ind w:right="-692"/>
              <w:rPr>
                <w:rFonts w:hint="eastAsia" w:ascii="Times New Roman" w:hAnsi="Times New Roman" w:eastAsiaTheme="minorEastAsia"/>
                <w:sz w:val="24"/>
                <w:szCs w:val="24"/>
                <w:lang w:val="en-US" w:eastAsia="zh-CN"/>
              </w:rPr>
            </w:pPr>
            <w:r>
              <w:rPr>
                <w:rFonts w:hint="eastAsia" w:ascii="Times New Roman" w:hAnsi="Times New Roman"/>
                <w:sz w:val="24"/>
                <w:szCs w:val="24"/>
              </w:rPr>
              <w:t>课程</w:t>
            </w:r>
            <w:r>
              <w:rPr>
                <w:rFonts w:hint="eastAsia" w:ascii="Times New Roman" w:hAnsi="Times New Roman"/>
                <w:sz w:val="24"/>
                <w:szCs w:val="24"/>
                <w:lang w:val="en-US" w:eastAsia="zh-CN"/>
              </w:rPr>
              <w:t>学时</w:t>
            </w:r>
            <w:r>
              <w:rPr>
                <w:rFonts w:ascii="Times New Roman" w:hAnsi="Times New Roman"/>
                <w:sz w:val="24"/>
                <w:szCs w:val="24"/>
              </w:rPr>
              <w:t>学分</w:t>
            </w:r>
            <w:r>
              <w:rPr>
                <w:rFonts w:hint="eastAsia" w:ascii="Times New Roman" w:hAnsi="Times New Roman"/>
                <w:sz w:val="24"/>
                <w:szCs w:val="24"/>
              </w:rPr>
              <w:t>/学</w:t>
            </w:r>
            <w:r>
              <w:rPr>
                <w:rFonts w:hint="eastAsia" w:ascii="Times New Roman" w:hAnsi="Times New Roman"/>
                <w:sz w:val="24"/>
                <w:szCs w:val="24"/>
                <w:lang w:val="en-US" w:eastAsia="zh-CN"/>
              </w:rPr>
              <w:t>分</w:t>
            </w:r>
          </w:p>
        </w:tc>
        <w:tc>
          <w:tcPr>
            <w:tcW w:w="1805" w:type="dxa"/>
            <w:gridSpan w:val="3"/>
            <w:vAlign w:val="center"/>
          </w:tcPr>
          <w:p>
            <w:pPr>
              <w:tabs>
                <w:tab w:val="left" w:pos="2219"/>
              </w:tabs>
              <w:suppressAutoHyphens/>
              <w:ind w:right="-692"/>
              <w:rPr>
                <w:rFonts w:ascii="Times New Roman" w:hAnsi="Times New Roman"/>
                <w:sz w:val="24"/>
                <w:szCs w:val="24"/>
              </w:rPr>
            </w:pPr>
          </w:p>
        </w:tc>
        <w:tc>
          <w:tcPr>
            <w:tcW w:w="1758" w:type="dxa"/>
            <w:gridSpan w:val="4"/>
            <w:vAlign w:val="center"/>
          </w:tcPr>
          <w:p>
            <w:pPr>
              <w:tabs>
                <w:tab w:val="left" w:pos="2219"/>
              </w:tabs>
              <w:suppressAutoHyphens/>
              <w:ind w:right="-692"/>
              <w:rPr>
                <w:rFonts w:ascii="Times New Roman" w:hAnsi="Times New Roman"/>
                <w:sz w:val="24"/>
                <w:szCs w:val="24"/>
              </w:rPr>
            </w:pPr>
            <w:r>
              <w:rPr>
                <w:rFonts w:hint="eastAsia" w:ascii="Times New Roman" w:hAnsi="Times New Roman"/>
                <w:sz w:val="24"/>
                <w:szCs w:val="24"/>
              </w:rPr>
              <w:t>使用教材名称</w:t>
            </w:r>
          </w:p>
        </w:tc>
        <w:tc>
          <w:tcPr>
            <w:tcW w:w="3940" w:type="dxa"/>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53" w:type="dxa"/>
            <w:gridSpan w:val="10"/>
            <w:vAlign w:val="center"/>
          </w:tcPr>
          <w:p>
            <w:pPr>
              <w:tabs>
                <w:tab w:val="left" w:pos="2219"/>
              </w:tabs>
              <w:suppressAutoHyphens/>
              <w:ind w:right="-692"/>
              <w:rPr>
                <w:rFonts w:ascii="Times New Roman" w:hAnsi="Times New Roman"/>
                <w:szCs w:val="21"/>
              </w:rPr>
            </w:pPr>
            <w:r>
              <w:rPr>
                <w:rFonts w:ascii="Times New Roman" w:hAnsi="Times New Roman"/>
                <w:b/>
                <w:bCs/>
                <w:sz w:val="24"/>
                <w:szCs w:val="24"/>
              </w:rPr>
              <w:t>1-2课程</w:t>
            </w:r>
            <w:r>
              <w:rPr>
                <w:rFonts w:hint="eastAsia" w:ascii="Times New Roman" w:hAnsi="Times New Roman"/>
                <w:b/>
                <w:bCs/>
                <w:sz w:val="24"/>
                <w:szCs w:val="24"/>
              </w:rPr>
              <w:t>团队</w:t>
            </w:r>
            <w:r>
              <w:rPr>
                <w:rFonts w:ascii="Times New Roman" w:hAnsi="Times New Roman"/>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restart"/>
            <w:vAlign w:val="center"/>
          </w:tcPr>
          <w:p>
            <w:pPr>
              <w:snapToGrid w:val="0"/>
              <w:ind w:right="-103"/>
              <w:jc w:val="center"/>
              <w:rPr>
                <w:rFonts w:ascii="Times New Roman" w:hAnsi="Times New Roman"/>
                <w:sz w:val="24"/>
                <w:szCs w:val="24"/>
              </w:rPr>
            </w:pPr>
            <w:r>
              <w:rPr>
                <w:rFonts w:hint="eastAsia" w:ascii="Times New Roman" w:hAnsi="Times New Roman"/>
                <w:sz w:val="24"/>
                <w:szCs w:val="24"/>
              </w:rPr>
              <w:t>课</w:t>
            </w:r>
          </w:p>
          <w:p>
            <w:pPr>
              <w:snapToGrid w:val="0"/>
              <w:ind w:right="-103"/>
              <w:jc w:val="center"/>
              <w:rPr>
                <w:rFonts w:ascii="Times New Roman" w:hAnsi="Times New Roman"/>
                <w:sz w:val="24"/>
                <w:szCs w:val="24"/>
              </w:rPr>
            </w:pPr>
            <w:r>
              <w:rPr>
                <w:rFonts w:hint="eastAsia" w:ascii="Times New Roman" w:hAnsi="Times New Roman"/>
                <w:sz w:val="24"/>
                <w:szCs w:val="24"/>
              </w:rPr>
              <w:t>程</w:t>
            </w:r>
          </w:p>
          <w:p>
            <w:pPr>
              <w:snapToGrid w:val="0"/>
              <w:ind w:right="-103"/>
              <w:jc w:val="center"/>
              <w:rPr>
                <w:rFonts w:ascii="Times New Roman" w:hAnsi="Times New Roman"/>
                <w:sz w:val="24"/>
                <w:szCs w:val="24"/>
              </w:rPr>
            </w:pPr>
            <w:r>
              <w:rPr>
                <w:rFonts w:hint="eastAsia" w:ascii="Times New Roman" w:hAnsi="Times New Roman"/>
                <w:sz w:val="24"/>
                <w:szCs w:val="24"/>
              </w:rPr>
              <w:t>负</w:t>
            </w:r>
          </w:p>
          <w:p>
            <w:pPr>
              <w:snapToGrid w:val="0"/>
              <w:ind w:right="-103"/>
              <w:jc w:val="center"/>
              <w:rPr>
                <w:rFonts w:ascii="Times New Roman" w:hAnsi="Times New Roman"/>
                <w:sz w:val="24"/>
                <w:szCs w:val="24"/>
              </w:rPr>
            </w:pPr>
            <w:r>
              <w:rPr>
                <w:rFonts w:hint="eastAsia" w:ascii="Times New Roman" w:hAnsi="Times New Roman"/>
                <w:sz w:val="24"/>
                <w:szCs w:val="24"/>
              </w:rPr>
              <w:t>责</w:t>
            </w:r>
          </w:p>
          <w:p>
            <w:pPr>
              <w:snapToGrid w:val="0"/>
              <w:ind w:right="-103"/>
              <w:jc w:val="center"/>
              <w:rPr>
                <w:rFonts w:ascii="Times New Roman" w:hAnsi="Times New Roman"/>
                <w:sz w:val="24"/>
                <w:szCs w:val="24"/>
              </w:rPr>
            </w:pPr>
            <w:r>
              <w:rPr>
                <w:rFonts w:hint="eastAsia" w:ascii="Times New Roman" w:hAnsi="Times New Roman"/>
                <w:sz w:val="24"/>
                <w:szCs w:val="24"/>
              </w:rPr>
              <w:t>人</w:t>
            </w:r>
          </w:p>
        </w:tc>
        <w:tc>
          <w:tcPr>
            <w:tcW w:w="645" w:type="dxa"/>
            <w:vAlign w:val="center"/>
          </w:tcPr>
          <w:p>
            <w:pPr>
              <w:tabs>
                <w:tab w:val="left" w:pos="2219"/>
              </w:tabs>
              <w:suppressAutoHyphens/>
              <w:ind w:right="-692"/>
              <w:jc w:val="left"/>
              <w:rPr>
                <w:rFonts w:ascii="Times New Roman" w:hAnsi="Times New Roman"/>
                <w:sz w:val="24"/>
                <w:szCs w:val="24"/>
              </w:rPr>
            </w:pPr>
            <w:r>
              <w:rPr>
                <w:rFonts w:ascii="Times New Roman" w:hAnsi="Times New Roman"/>
                <w:sz w:val="24"/>
                <w:szCs w:val="24"/>
              </w:rPr>
              <w:t>姓名</w:t>
            </w:r>
          </w:p>
        </w:tc>
        <w:tc>
          <w:tcPr>
            <w:tcW w:w="630" w:type="dxa"/>
            <w:vAlign w:val="center"/>
          </w:tcPr>
          <w:p>
            <w:pPr>
              <w:tabs>
                <w:tab w:val="left" w:pos="2219"/>
              </w:tabs>
              <w:suppressAutoHyphens/>
              <w:ind w:right="-692"/>
              <w:rPr>
                <w:rFonts w:ascii="Times New Roman" w:hAnsi="Times New Roman"/>
                <w:sz w:val="24"/>
                <w:szCs w:val="24"/>
              </w:rPr>
            </w:pPr>
          </w:p>
        </w:tc>
        <w:tc>
          <w:tcPr>
            <w:tcW w:w="1175" w:type="dxa"/>
            <w:gridSpan w:val="2"/>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性别</w:t>
            </w:r>
          </w:p>
        </w:tc>
        <w:tc>
          <w:tcPr>
            <w:tcW w:w="666" w:type="dxa"/>
            <w:gridSpan w:val="2"/>
            <w:vAlign w:val="center"/>
          </w:tcPr>
          <w:p>
            <w:pPr>
              <w:tabs>
                <w:tab w:val="left" w:pos="2219"/>
              </w:tabs>
              <w:suppressAutoHyphens/>
              <w:ind w:right="-692"/>
              <w:rPr>
                <w:rFonts w:ascii="Times New Roman" w:hAnsi="Times New Roman"/>
                <w:sz w:val="24"/>
                <w:szCs w:val="24"/>
              </w:rPr>
            </w:pPr>
          </w:p>
        </w:tc>
        <w:tc>
          <w:tcPr>
            <w:tcW w:w="1092" w:type="dxa"/>
            <w:gridSpan w:val="2"/>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出生年月</w:t>
            </w:r>
          </w:p>
        </w:tc>
        <w:tc>
          <w:tcPr>
            <w:tcW w:w="3940" w:type="dxa"/>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vAlign w:val="center"/>
          </w:tcPr>
          <w:p>
            <w:pPr>
              <w:widowControl/>
              <w:jc w:val="left"/>
              <w:rPr>
                <w:rFonts w:ascii="Times New Roman" w:hAnsi="Times New Roman"/>
                <w:sz w:val="24"/>
                <w:szCs w:val="24"/>
              </w:rPr>
            </w:pPr>
          </w:p>
        </w:tc>
        <w:tc>
          <w:tcPr>
            <w:tcW w:w="645" w:type="dxa"/>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职称</w:t>
            </w:r>
            <w:r>
              <w:rPr>
                <w:rFonts w:hint="eastAsia" w:ascii="Times New Roman" w:hAnsi="Times New Roman"/>
                <w:sz w:val="24"/>
                <w:szCs w:val="24"/>
              </w:rPr>
              <w:t>/职务</w:t>
            </w:r>
          </w:p>
        </w:tc>
        <w:tc>
          <w:tcPr>
            <w:tcW w:w="630" w:type="dxa"/>
            <w:vAlign w:val="center"/>
          </w:tcPr>
          <w:p>
            <w:pPr>
              <w:tabs>
                <w:tab w:val="left" w:pos="2219"/>
              </w:tabs>
              <w:suppressAutoHyphens/>
              <w:ind w:right="-692"/>
              <w:rPr>
                <w:rFonts w:ascii="Times New Roman" w:hAnsi="Times New Roman"/>
                <w:sz w:val="24"/>
                <w:szCs w:val="24"/>
              </w:rPr>
            </w:pPr>
          </w:p>
        </w:tc>
        <w:tc>
          <w:tcPr>
            <w:tcW w:w="1507" w:type="dxa"/>
            <w:gridSpan w:val="3"/>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最后学位</w:t>
            </w:r>
          </w:p>
        </w:tc>
        <w:tc>
          <w:tcPr>
            <w:tcW w:w="5366" w:type="dxa"/>
            <w:gridSpan w:val="4"/>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vAlign w:val="center"/>
          </w:tcPr>
          <w:p>
            <w:pPr>
              <w:widowControl/>
              <w:jc w:val="left"/>
              <w:rPr>
                <w:rFonts w:ascii="Times New Roman" w:hAnsi="Times New Roman"/>
                <w:sz w:val="24"/>
                <w:szCs w:val="24"/>
              </w:rPr>
            </w:pPr>
          </w:p>
        </w:tc>
        <w:tc>
          <w:tcPr>
            <w:tcW w:w="645" w:type="dxa"/>
            <w:vAlign w:val="center"/>
          </w:tcPr>
          <w:p>
            <w:pPr>
              <w:tabs>
                <w:tab w:val="left" w:pos="2219"/>
              </w:tabs>
              <w:suppressAutoHyphens/>
              <w:ind w:right="-692"/>
              <w:rPr>
                <w:rFonts w:ascii="Times New Roman" w:hAnsi="Times New Roman"/>
                <w:sz w:val="24"/>
                <w:szCs w:val="24"/>
              </w:rPr>
            </w:pPr>
            <w:r>
              <w:rPr>
                <w:rFonts w:hint="eastAsia" w:ascii="Times New Roman" w:hAnsi="Times New Roman"/>
                <w:sz w:val="24"/>
                <w:szCs w:val="24"/>
              </w:rPr>
              <w:t>手机</w:t>
            </w:r>
          </w:p>
        </w:tc>
        <w:tc>
          <w:tcPr>
            <w:tcW w:w="630" w:type="dxa"/>
            <w:vAlign w:val="center"/>
          </w:tcPr>
          <w:p>
            <w:pPr>
              <w:tabs>
                <w:tab w:val="left" w:pos="2219"/>
              </w:tabs>
              <w:suppressAutoHyphens/>
              <w:ind w:right="-692"/>
              <w:rPr>
                <w:rFonts w:ascii="Times New Roman" w:hAnsi="Times New Roman"/>
                <w:sz w:val="24"/>
                <w:szCs w:val="24"/>
              </w:rPr>
            </w:pPr>
          </w:p>
        </w:tc>
        <w:tc>
          <w:tcPr>
            <w:tcW w:w="1507" w:type="dxa"/>
            <w:gridSpan w:val="3"/>
            <w:vAlign w:val="center"/>
          </w:tcPr>
          <w:p>
            <w:pPr>
              <w:tabs>
                <w:tab w:val="left" w:pos="2219"/>
              </w:tabs>
              <w:suppressAutoHyphens/>
              <w:ind w:right="-692"/>
              <w:rPr>
                <w:rFonts w:ascii="Times New Roman" w:hAnsi="Times New Roman"/>
                <w:sz w:val="24"/>
                <w:szCs w:val="24"/>
              </w:rPr>
            </w:pPr>
            <w:r>
              <w:rPr>
                <w:rFonts w:ascii="Times New Roman" w:hAnsi="Times New Roman"/>
                <w:sz w:val="24"/>
                <w:szCs w:val="24"/>
              </w:rPr>
              <w:t>电子邮箱</w:t>
            </w:r>
          </w:p>
        </w:tc>
        <w:tc>
          <w:tcPr>
            <w:tcW w:w="5366" w:type="dxa"/>
            <w:gridSpan w:val="4"/>
            <w:tcBorders>
              <w:bottom w:val="nil"/>
            </w:tcBorders>
            <w:vAlign w:val="center"/>
          </w:tcPr>
          <w:p>
            <w:pPr>
              <w:tabs>
                <w:tab w:val="left" w:pos="2219"/>
              </w:tabs>
              <w:suppressAutoHyphens/>
              <w:ind w:right="-692"/>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restart"/>
          </w:tcPr>
          <w:p>
            <w:pPr>
              <w:tabs>
                <w:tab w:val="left" w:pos="2219"/>
              </w:tabs>
              <w:suppressAutoHyphens/>
              <w:spacing w:line="480" w:lineRule="auto"/>
              <w:ind w:right="-51"/>
              <w:jc w:val="center"/>
              <w:rPr>
                <w:rFonts w:ascii="Times New Roman" w:hAnsi="Times New Roman"/>
                <w:szCs w:val="21"/>
              </w:rPr>
            </w:pPr>
          </w:p>
          <w:p>
            <w:pPr>
              <w:tabs>
                <w:tab w:val="left" w:pos="2219"/>
              </w:tabs>
              <w:suppressAutoHyphens/>
              <w:spacing w:line="480" w:lineRule="auto"/>
              <w:ind w:right="-51"/>
              <w:jc w:val="center"/>
              <w:rPr>
                <w:rFonts w:ascii="Times New Roman" w:hAnsi="Times New Roman"/>
                <w:szCs w:val="21"/>
              </w:rPr>
            </w:pPr>
          </w:p>
          <w:p>
            <w:pPr>
              <w:tabs>
                <w:tab w:val="left" w:pos="2219"/>
              </w:tabs>
              <w:suppressAutoHyphens/>
              <w:spacing w:line="480" w:lineRule="auto"/>
              <w:ind w:right="-51"/>
              <w:jc w:val="center"/>
              <w:rPr>
                <w:rFonts w:ascii="Times New Roman" w:hAnsi="Times New Roman"/>
                <w:szCs w:val="21"/>
              </w:rPr>
            </w:pPr>
          </w:p>
          <w:p>
            <w:pPr>
              <w:tabs>
                <w:tab w:val="left" w:pos="2219"/>
              </w:tabs>
              <w:suppressAutoHyphens/>
              <w:ind w:right="-51"/>
              <w:jc w:val="center"/>
              <w:rPr>
                <w:rFonts w:ascii="Times New Roman" w:hAnsi="Times New Roman"/>
                <w:sz w:val="24"/>
                <w:szCs w:val="24"/>
              </w:rPr>
            </w:pPr>
            <w:r>
              <w:rPr>
                <w:rFonts w:ascii="Times New Roman" w:hAnsi="Times New Roman"/>
                <w:sz w:val="24"/>
                <w:szCs w:val="24"/>
              </w:rPr>
              <w:t>团</w:t>
            </w:r>
          </w:p>
          <w:p>
            <w:pPr>
              <w:tabs>
                <w:tab w:val="left" w:pos="2219"/>
              </w:tabs>
              <w:suppressAutoHyphens/>
              <w:ind w:right="-51"/>
              <w:jc w:val="center"/>
              <w:rPr>
                <w:rFonts w:ascii="Times New Roman" w:hAnsi="Times New Roman"/>
                <w:sz w:val="24"/>
                <w:szCs w:val="24"/>
              </w:rPr>
            </w:pPr>
            <w:r>
              <w:rPr>
                <w:rFonts w:ascii="Times New Roman" w:hAnsi="Times New Roman"/>
                <w:sz w:val="24"/>
                <w:szCs w:val="24"/>
              </w:rPr>
              <w:t>队</w:t>
            </w:r>
          </w:p>
          <w:p>
            <w:pPr>
              <w:tabs>
                <w:tab w:val="left" w:pos="2219"/>
              </w:tabs>
              <w:suppressAutoHyphens/>
              <w:ind w:right="-51"/>
              <w:jc w:val="center"/>
              <w:rPr>
                <w:rFonts w:ascii="Times New Roman" w:hAnsi="Times New Roman"/>
                <w:sz w:val="24"/>
                <w:szCs w:val="24"/>
              </w:rPr>
            </w:pPr>
            <w:r>
              <w:rPr>
                <w:rFonts w:ascii="Times New Roman" w:hAnsi="Times New Roman"/>
                <w:sz w:val="24"/>
                <w:szCs w:val="24"/>
              </w:rPr>
              <w:t>成</w:t>
            </w:r>
          </w:p>
          <w:p>
            <w:pPr>
              <w:tabs>
                <w:tab w:val="left" w:pos="2219"/>
              </w:tabs>
              <w:suppressAutoHyphens/>
              <w:ind w:right="-51"/>
              <w:jc w:val="center"/>
              <w:rPr>
                <w:rFonts w:ascii="Times New Roman" w:hAnsi="Times New Roman"/>
                <w:szCs w:val="21"/>
              </w:rPr>
            </w:pPr>
            <w:r>
              <w:rPr>
                <w:rFonts w:ascii="Times New Roman" w:hAnsi="Times New Roman"/>
                <w:sz w:val="24"/>
                <w:szCs w:val="24"/>
              </w:rPr>
              <w:t>员</w:t>
            </w:r>
          </w:p>
        </w:tc>
        <w:tc>
          <w:tcPr>
            <w:tcW w:w="645" w:type="dxa"/>
            <w:vAlign w:val="center"/>
          </w:tcPr>
          <w:p>
            <w:pPr>
              <w:tabs>
                <w:tab w:val="left" w:pos="2219"/>
              </w:tabs>
              <w:suppressAutoHyphens/>
              <w:spacing w:line="480" w:lineRule="auto"/>
              <w:ind w:right="-51"/>
              <w:rPr>
                <w:rFonts w:ascii="Times New Roman" w:hAnsi="Times New Roman"/>
                <w:sz w:val="24"/>
                <w:szCs w:val="24"/>
              </w:rPr>
            </w:pPr>
            <w:r>
              <w:rPr>
                <w:rFonts w:ascii="Times New Roman" w:hAnsi="Times New Roman"/>
                <w:sz w:val="24"/>
                <w:szCs w:val="24"/>
              </w:rPr>
              <w:t>姓名</w:t>
            </w:r>
          </w:p>
        </w:tc>
        <w:tc>
          <w:tcPr>
            <w:tcW w:w="630" w:type="dxa"/>
            <w:vAlign w:val="center"/>
          </w:tcPr>
          <w:p>
            <w:pPr>
              <w:tabs>
                <w:tab w:val="left" w:pos="2219"/>
              </w:tabs>
              <w:suppressAutoHyphens/>
              <w:spacing w:line="480" w:lineRule="auto"/>
              <w:ind w:right="-66"/>
              <w:rPr>
                <w:rFonts w:ascii="Times New Roman" w:hAnsi="Times New Roman"/>
                <w:sz w:val="24"/>
                <w:szCs w:val="24"/>
              </w:rPr>
            </w:pPr>
            <w:r>
              <w:rPr>
                <w:rFonts w:ascii="Times New Roman" w:hAnsi="Times New Roman"/>
                <w:sz w:val="24"/>
                <w:szCs w:val="24"/>
              </w:rPr>
              <w:t>性别</w:t>
            </w:r>
          </w:p>
        </w:tc>
        <w:tc>
          <w:tcPr>
            <w:tcW w:w="1053" w:type="dxa"/>
            <w:vAlign w:val="center"/>
          </w:tcPr>
          <w:p>
            <w:pPr>
              <w:tabs>
                <w:tab w:val="left" w:pos="2219"/>
              </w:tabs>
              <w:suppressAutoHyphens/>
              <w:spacing w:line="480" w:lineRule="auto"/>
              <w:ind w:right="-123"/>
              <w:rPr>
                <w:rFonts w:ascii="Times New Roman" w:hAnsi="Times New Roman"/>
                <w:sz w:val="24"/>
                <w:szCs w:val="24"/>
              </w:rPr>
            </w:pPr>
            <w:r>
              <w:rPr>
                <w:rFonts w:ascii="Times New Roman" w:hAnsi="Times New Roman"/>
                <w:sz w:val="24"/>
                <w:szCs w:val="24"/>
              </w:rPr>
              <w:t>出生年月</w:t>
            </w:r>
          </w:p>
        </w:tc>
        <w:tc>
          <w:tcPr>
            <w:tcW w:w="1120" w:type="dxa"/>
            <w:gridSpan w:val="4"/>
            <w:vAlign w:val="center"/>
          </w:tcPr>
          <w:p>
            <w:pPr>
              <w:tabs>
                <w:tab w:val="left" w:pos="2219"/>
              </w:tabs>
              <w:suppressAutoHyphens/>
              <w:spacing w:line="480" w:lineRule="auto"/>
              <w:ind w:right="-123"/>
              <w:rPr>
                <w:rFonts w:ascii="Times New Roman" w:hAnsi="Times New Roman"/>
                <w:sz w:val="24"/>
                <w:szCs w:val="24"/>
              </w:rPr>
            </w:pPr>
            <w:r>
              <w:rPr>
                <w:rFonts w:ascii="Times New Roman" w:hAnsi="Times New Roman"/>
                <w:sz w:val="24"/>
                <w:szCs w:val="24"/>
              </w:rPr>
              <w:t>职称</w:t>
            </w:r>
            <w:r>
              <w:rPr>
                <w:rFonts w:hint="eastAsia" w:ascii="Times New Roman" w:hAnsi="Times New Roman"/>
                <w:sz w:val="24"/>
                <w:szCs w:val="24"/>
              </w:rPr>
              <w:t>/职务</w:t>
            </w:r>
          </w:p>
        </w:tc>
        <w:tc>
          <w:tcPr>
            <w:tcW w:w="4700" w:type="dxa"/>
            <w:gridSpan w:val="2"/>
            <w:vAlign w:val="center"/>
          </w:tcPr>
          <w:p>
            <w:pPr>
              <w:tabs>
                <w:tab w:val="left" w:pos="2219"/>
              </w:tabs>
              <w:suppressAutoHyphens/>
              <w:spacing w:line="480" w:lineRule="auto"/>
              <w:ind w:right="-123"/>
              <w:rPr>
                <w:rFonts w:ascii="Times New Roman" w:hAnsi="Times New Roman"/>
                <w:sz w:val="24"/>
                <w:szCs w:val="24"/>
              </w:rPr>
            </w:pPr>
            <w:r>
              <w:rPr>
                <w:rFonts w:ascii="Times New Roman" w:hAnsi="Times New Roman"/>
                <w:sz w:val="24"/>
                <w:szCs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tcPr>
          <w:p>
            <w:pPr>
              <w:rPr>
                <w:rFonts w:ascii="Times New Roman" w:hAnsi="Times New Roman"/>
                <w:szCs w:val="21"/>
              </w:rPr>
            </w:pPr>
          </w:p>
        </w:tc>
        <w:tc>
          <w:tcPr>
            <w:tcW w:w="645" w:type="dxa"/>
            <w:vAlign w:val="center"/>
          </w:tcPr>
          <w:p>
            <w:pPr>
              <w:rPr>
                <w:rFonts w:ascii="宋体" w:hAnsi="宋体"/>
                <w:sz w:val="24"/>
                <w:szCs w:val="24"/>
              </w:rPr>
            </w:pPr>
          </w:p>
        </w:tc>
        <w:tc>
          <w:tcPr>
            <w:tcW w:w="630" w:type="dxa"/>
            <w:vAlign w:val="center"/>
          </w:tcPr>
          <w:p>
            <w:pPr>
              <w:rPr>
                <w:rFonts w:ascii="宋体" w:hAnsi="宋体"/>
                <w:sz w:val="24"/>
                <w:szCs w:val="24"/>
              </w:rPr>
            </w:pPr>
          </w:p>
        </w:tc>
        <w:tc>
          <w:tcPr>
            <w:tcW w:w="1053" w:type="dxa"/>
            <w:vAlign w:val="center"/>
          </w:tcPr>
          <w:p>
            <w:pPr>
              <w:rPr>
                <w:rFonts w:ascii="宋体" w:hAnsi="宋体"/>
                <w:sz w:val="24"/>
                <w:szCs w:val="24"/>
              </w:rPr>
            </w:pPr>
          </w:p>
        </w:tc>
        <w:tc>
          <w:tcPr>
            <w:tcW w:w="1120" w:type="dxa"/>
            <w:gridSpan w:val="4"/>
            <w:vAlign w:val="center"/>
          </w:tcPr>
          <w:p>
            <w:pPr>
              <w:rPr>
                <w:rFonts w:ascii="宋体" w:hAnsi="宋体"/>
                <w:sz w:val="24"/>
                <w:szCs w:val="24"/>
              </w:rPr>
            </w:pPr>
          </w:p>
        </w:tc>
        <w:tc>
          <w:tcPr>
            <w:tcW w:w="4700"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tcPr>
          <w:p>
            <w:pPr>
              <w:rPr>
                <w:rFonts w:ascii="Times New Roman" w:hAnsi="Times New Roman"/>
                <w:szCs w:val="21"/>
              </w:rPr>
            </w:pPr>
          </w:p>
        </w:tc>
        <w:tc>
          <w:tcPr>
            <w:tcW w:w="645" w:type="dxa"/>
            <w:vAlign w:val="center"/>
          </w:tcPr>
          <w:p>
            <w:pPr>
              <w:rPr>
                <w:rFonts w:ascii="宋体" w:hAnsi="宋体"/>
                <w:sz w:val="24"/>
                <w:szCs w:val="24"/>
              </w:rPr>
            </w:pPr>
          </w:p>
        </w:tc>
        <w:tc>
          <w:tcPr>
            <w:tcW w:w="630" w:type="dxa"/>
            <w:vAlign w:val="center"/>
          </w:tcPr>
          <w:p>
            <w:pPr>
              <w:rPr>
                <w:rFonts w:ascii="宋体" w:hAnsi="宋体"/>
                <w:sz w:val="24"/>
                <w:szCs w:val="24"/>
              </w:rPr>
            </w:pPr>
          </w:p>
        </w:tc>
        <w:tc>
          <w:tcPr>
            <w:tcW w:w="1053" w:type="dxa"/>
            <w:vAlign w:val="center"/>
          </w:tcPr>
          <w:p>
            <w:pPr>
              <w:rPr>
                <w:rFonts w:ascii="宋体" w:hAnsi="宋体"/>
                <w:sz w:val="24"/>
                <w:szCs w:val="24"/>
              </w:rPr>
            </w:pPr>
          </w:p>
        </w:tc>
        <w:tc>
          <w:tcPr>
            <w:tcW w:w="1120" w:type="dxa"/>
            <w:gridSpan w:val="4"/>
            <w:vAlign w:val="center"/>
          </w:tcPr>
          <w:p>
            <w:pPr>
              <w:rPr>
                <w:rFonts w:ascii="宋体" w:hAnsi="宋体"/>
                <w:sz w:val="24"/>
                <w:szCs w:val="24"/>
              </w:rPr>
            </w:pPr>
          </w:p>
        </w:tc>
        <w:tc>
          <w:tcPr>
            <w:tcW w:w="4700"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tcPr>
          <w:p>
            <w:pPr>
              <w:rPr>
                <w:rFonts w:ascii="Times New Roman" w:hAnsi="Times New Roman"/>
                <w:szCs w:val="21"/>
              </w:rPr>
            </w:pPr>
          </w:p>
        </w:tc>
        <w:tc>
          <w:tcPr>
            <w:tcW w:w="645" w:type="dxa"/>
            <w:vAlign w:val="center"/>
          </w:tcPr>
          <w:p>
            <w:pPr>
              <w:rPr>
                <w:rFonts w:ascii="宋体" w:hAnsi="宋体"/>
                <w:sz w:val="24"/>
                <w:szCs w:val="24"/>
              </w:rPr>
            </w:pPr>
          </w:p>
        </w:tc>
        <w:tc>
          <w:tcPr>
            <w:tcW w:w="630" w:type="dxa"/>
            <w:vAlign w:val="center"/>
          </w:tcPr>
          <w:p>
            <w:pPr>
              <w:rPr>
                <w:rFonts w:ascii="宋体" w:hAnsi="宋体"/>
                <w:sz w:val="24"/>
                <w:szCs w:val="24"/>
              </w:rPr>
            </w:pPr>
          </w:p>
        </w:tc>
        <w:tc>
          <w:tcPr>
            <w:tcW w:w="1053" w:type="dxa"/>
            <w:vAlign w:val="center"/>
          </w:tcPr>
          <w:p>
            <w:pPr>
              <w:rPr>
                <w:rFonts w:ascii="宋体" w:hAnsi="宋体"/>
                <w:sz w:val="24"/>
                <w:szCs w:val="24"/>
              </w:rPr>
            </w:pPr>
          </w:p>
        </w:tc>
        <w:tc>
          <w:tcPr>
            <w:tcW w:w="1120" w:type="dxa"/>
            <w:gridSpan w:val="4"/>
            <w:vAlign w:val="center"/>
          </w:tcPr>
          <w:p>
            <w:pPr>
              <w:rPr>
                <w:rFonts w:ascii="宋体" w:hAnsi="宋体"/>
                <w:sz w:val="24"/>
                <w:szCs w:val="24"/>
              </w:rPr>
            </w:pPr>
          </w:p>
        </w:tc>
        <w:tc>
          <w:tcPr>
            <w:tcW w:w="4700"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tcPr>
          <w:p>
            <w:pPr>
              <w:rPr>
                <w:rFonts w:ascii="Times New Roman" w:hAnsi="Times New Roman"/>
                <w:szCs w:val="21"/>
              </w:rPr>
            </w:pPr>
          </w:p>
        </w:tc>
        <w:tc>
          <w:tcPr>
            <w:tcW w:w="645" w:type="dxa"/>
            <w:vAlign w:val="center"/>
          </w:tcPr>
          <w:p>
            <w:pPr>
              <w:rPr>
                <w:rFonts w:ascii="宋体" w:hAnsi="宋体"/>
                <w:sz w:val="24"/>
                <w:szCs w:val="24"/>
              </w:rPr>
            </w:pPr>
          </w:p>
        </w:tc>
        <w:tc>
          <w:tcPr>
            <w:tcW w:w="630" w:type="dxa"/>
            <w:vAlign w:val="center"/>
          </w:tcPr>
          <w:p>
            <w:pPr>
              <w:rPr>
                <w:rFonts w:ascii="宋体" w:hAnsi="宋体"/>
                <w:sz w:val="24"/>
                <w:szCs w:val="24"/>
              </w:rPr>
            </w:pPr>
          </w:p>
        </w:tc>
        <w:tc>
          <w:tcPr>
            <w:tcW w:w="1053" w:type="dxa"/>
            <w:vAlign w:val="center"/>
          </w:tcPr>
          <w:p>
            <w:pPr>
              <w:rPr>
                <w:rFonts w:ascii="宋体" w:hAnsi="宋体"/>
                <w:sz w:val="24"/>
                <w:szCs w:val="24"/>
              </w:rPr>
            </w:pPr>
          </w:p>
        </w:tc>
        <w:tc>
          <w:tcPr>
            <w:tcW w:w="1120" w:type="dxa"/>
            <w:gridSpan w:val="4"/>
            <w:vAlign w:val="center"/>
          </w:tcPr>
          <w:p>
            <w:pPr>
              <w:rPr>
                <w:rFonts w:ascii="宋体" w:hAnsi="宋体"/>
                <w:sz w:val="24"/>
                <w:szCs w:val="24"/>
              </w:rPr>
            </w:pPr>
          </w:p>
        </w:tc>
        <w:tc>
          <w:tcPr>
            <w:tcW w:w="4700"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tcPr>
          <w:p>
            <w:pPr>
              <w:rPr>
                <w:rFonts w:ascii="Times New Roman" w:hAnsi="Times New Roman"/>
                <w:szCs w:val="21"/>
              </w:rPr>
            </w:pPr>
          </w:p>
        </w:tc>
        <w:tc>
          <w:tcPr>
            <w:tcW w:w="645" w:type="dxa"/>
            <w:vAlign w:val="center"/>
          </w:tcPr>
          <w:p>
            <w:pPr>
              <w:rPr>
                <w:rFonts w:ascii="宋体" w:hAnsi="宋体"/>
                <w:sz w:val="24"/>
                <w:szCs w:val="24"/>
              </w:rPr>
            </w:pPr>
          </w:p>
        </w:tc>
        <w:tc>
          <w:tcPr>
            <w:tcW w:w="630" w:type="dxa"/>
            <w:vAlign w:val="center"/>
          </w:tcPr>
          <w:p>
            <w:pPr>
              <w:rPr>
                <w:rFonts w:ascii="宋体" w:hAnsi="宋体"/>
                <w:sz w:val="24"/>
                <w:szCs w:val="24"/>
              </w:rPr>
            </w:pPr>
          </w:p>
        </w:tc>
        <w:tc>
          <w:tcPr>
            <w:tcW w:w="1053" w:type="dxa"/>
            <w:vAlign w:val="center"/>
          </w:tcPr>
          <w:p>
            <w:pPr>
              <w:rPr>
                <w:rFonts w:ascii="宋体" w:hAnsi="宋体"/>
                <w:sz w:val="24"/>
                <w:szCs w:val="24"/>
              </w:rPr>
            </w:pPr>
          </w:p>
        </w:tc>
        <w:tc>
          <w:tcPr>
            <w:tcW w:w="1120" w:type="dxa"/>
            <w:gridSpan w:val="4"/>
            <w:vAlign w:val="center"/>
          </w:tcPr>
          <w:p>
            <w:pPr>
              <w:rPr>
                <w:rFonts w:ascii="宋体" w:hAnsi="宋体"/>
                <w:sz w:val="24"/>
                <w:szCs w:val="24"/>
              </w:rPr>
            </w:pPr>
          </w:p>
        </w:tc>
        <w:tc>
          <w:tcPr>
            <w:tcW w:w="4700"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tcPr>
          <w:p>
            <w:pPr>
              <w:rPr>
                <w:rFonts w:ascii="Times New Roman" w:hAnsi="Times New Roman"/>
                <w:szCs w:val="21"/>
              </w:rPr>
            </w:pPr>
          </w:p>
        </w:tc>
        <w:tc>
          <w:tcPr>
            <w:tcW w:w="645" w:type="dxa"/>
            <w:vAlign w:val="center"/>
          </w:tcPr>
          <w:p>
            <w:pPr>
              <w:rPr>
                <w:rFonts w:ascii="宋体" w:hAnsi="宋体"/>
                <w:sz w:val="24"/>
                <w:szCs w:val="24"/>
              </w:rPr>
            </w:pPr>
          </w:p>
        </w:tc>
        <w:tc>
          <w:tcPr>
            <w:tcW w:w="630" w:type="dxa"/>
            <w:vAlign w:val="center"/>
          </w:tcPr>
          <w:p>
            <w:pPr>
              <w:rPr>
                <w:rFonts w:ascii="宋体" w:hAnsi="宋体"/>
                <w:sz w:val="24"/>
                <w:szCs w:val="24"/>
              </w:rPr>
            </w:pPr>
          </w:p>
        </w:tc>
        <w:tc>
          <w:tcPr>
            <w:tcW w:w="1053" w:type="dxa"/>
            <w:vAlign w:val="center"/>
          </w:tcPr>
          <w:p>
            <w:pPr>
              <w:rPr>
                <w:rFonts w:ascii="宋体" w:hAnsi="宋体"/>
                <w:sz w:val="24"/>
                <w:szCs w:val="24"/>
              </w:rPr>
            </w:pPr>
          </w:p>
        </w:tc>
        <w:tc>
          <w:tcPr>
            <w:tcW w:w="1120" w:type="dxa"/>
            <w:gridSpan w:val="4"/>
            <w:vAlign w:val="center"/>
          </w:tcPr>
          <w:p>
            <w:pPr>
              <w:rPr>
                <w:rFonts w:ascii="宋体" w:hAnsi="宋体"/>
                <w:sz w:val="24"/>
                <w:szCs w:val="24"/>
              </w:rPr>
            </w:pPr>
          </w:p>
        </w:tc>
        <w:tc>
          <w:tcPr>
            <w:tcW w:w="4700"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tcPr>
          <w:p>
            <w:pPr>
              <w:rPr>
                <w:rFonts w:ascii="Times New Roman" w:hAnsi="Times New Roman"/>
                <w:szCs w:val="21"/>
              </w:rPr>
            </w:pPr>
          </w:p>
        </w:tc>
        <w:tc>
          <w:tcPr>
            <w:tcW w:w="645" w:type="dxa"/>
            <w:vAlign w:val="center"/>
          </w:tcPr>
          <w:p>
            <w:pPr>
              <w:rPr>
                <w:rFonts w:ascii="宋体" w:hAnsi="宋体"/>
                <w:sz w:val="24"/>
                <w:szCs w:val="24"/>
              </w:rPr>
            </w:pPr>
          </w:p>
        </w:tc>
        <w:tc>
          <w:tcPr>
            <w:tcW w:w="630" w:type="dxa"/>
            <w:vAlign w:val="center"/>
          </w:tcPr>
          <w:p>
            <w:pPr>
              <w:rPr>
                <w:rFonts w:ascii="宋体" w:hAnsi="宋体"/>
                <w:sz w:val="24"/>
                <w:szCs w:val="24"/>
              </w:rPr>
            </w:pPr>
          </w:p>
        </w:tc>
        <w:tc>
          <w:tcPr>
            <w:tcW w:w="1053" w:type="dxa"/>
            <w:vAlign w:val="center"/>
          </w:tcPr>
          <w:p>
            <w:pPr>
              <w:rPr>
                <w:rFonts w:ascii="宋体" w:hAnsi="宋体"/>
                <w:sz w:val="24"/>
                <w:szCs w:val="24"/>
              </w:rPr>
            </w:pPr>
          </w:p>
        </w:tc>
        <w:tc>
          <w:tcPr>
            <w:tcW w:w="1120" w:type="dxa"/>
            <w:gridSpan w:val="4"/>
            <w:vAlign w:val="center"/>
          </w:tcPr>
          <w:p>
            <w:pPr>
              <w:rPr>
                <w:rFonts w:ascii="宋体" w:hAnsi="宋体"/>
                <w:sz w:val="24"/>
                <w:szCs w:val="24"/>
              </w:rPr>
            </w:pPr>
          </w:p>
        </w:tc>
        <w:tc>
          <w:tcPr>
            <w:tcW w:w="4700"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tcPr>
          <w:p>
            <w:pPr>
              <w:rPr>
                <w:rFonts w:ascii="Times New Roman" w:hAnsi="Times New Roman"/>
                <w:szCs w:val="21"/>
              </w:rPr>
            </w:pPr>
          </w:p>
        </w:tc>
        <w:tc>
          <w:tcPr>
            <w:tcW w:w="645" w:type="dxa"/>
            <w:vAlign w:val="center"/>
          </w:tcPr>
          <w:p>
            <w:pPr>
              <w:rPr>
                <w:rFonts w:ascii="宋体" w:hAnsi="宋体"/>
                <w:sz w:val="24"/>
                <w:szCs w:val="24"/>
              </w:rPr>
            </w:pPr>
          </w:p>
        </w:tc>
        <w:tc>
          <w:tcPr>
            <w:tcW w:w="630" w:type="dxa"/>
            <w:vAlign w:val="center"/>
          </w:tcPr>
          <w:p>
            <w:pPr>
              <w:rPr>
                <w:rFonts w:ascii="宋体" w:hAnsi="宋体"/>
                <w:sz w:val="24"/>
                <w:szCs w:val="24"/>
              </w:rPr>
            </w:pPr>
          </w:p>
        </w:tc>
        <w:tc>
          <w:tcPr>
            <w:tcW w:w="1053" w:type="dxa"/>
            <w:vAlign w:val="center"/>
          </w:tcPr>
          <w:p>
            <w:pPr>
              <w:rPr>
                <w:rFonts w:ascii="宋体" w:hAnsi="宋体"/>
                <w:sz w:val="24"/>
                <w:szCs w:val="24"/>
              </w:rPr>
            </w:pPr>
          </w:p>
        </w:tc>
        <w:tc>
          <w:tcPr>
            <w:tcW w:w="1120" w:type="dxa"/>
            <w:gridSpan w:val="4"/>
            <w:vAlign w:val="center"/>
          </w:tcPr>
          <w:p>
            <w:pPr>
              <w:rPr>
                <w:rFonts w:ascii="宋体" w:hAnsi="宋体"/>
                <w:sz w:val="24"/>
                <w:szCs w:val="24"/>
              </w:rPr>
            </w:pPr>
          </w:p>
        </w:tc>
        <w:tc>
          <w:tcPr>
            <w:tcW w:w="4700"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05" w:type="dxa"/>
            <w:vMerge w:val="continue"/>
          </w:tcPr>
          <w:p>
            <w:pPr>
              <w:rPr>
                <w:rFonts w:ascii="Times New Roman" w:hAnsi="Times New Roman"/>
                <w:szCs w:val="21"/>
              </w:rPr>
            </w:pPr>
          </w:p>
        </w:tc>
        <w:tc>
          <w:tcPr>
            <w:tcW w:w="645" w:type="dxa"/>
            <w:vAlign w:val="center"/>
          </w:tcPr>
          <w:p>
            <w:pPr>
              <w:rPr>
                <w:rFonts w:ascii="宋体" w:hAnsi="宋体"/>
                <w:sz w:val="24"/>
                <w:szCs w:val="24"/>
              </w:rPr>
            </w:pPr>
          </w:p>
        </w:tc>
        <w:tc>
          <w:tcPr>
            <w:tcW w:w="630" w:type="dxa"/>
            <w:vAlign w:val="center"/>
          </w:tcPr>
          <w:p>
            <w:pPr>
              <w:rPr>
                <w:rFonts w:ascii="宋体" w:hAnsi="宋体"/>
                <w:sz w:val="24"/>
                <w:szCs w:val="24"/>
              </w:rPr>
            </w:pPr>
          </w:p>
        </w:tc>
        <w:tc>
          <w:tcPr>
            <w:tcW w:w="1053" w:type="dxa"/>
            <w:vAlign w:val="center"/>
          </w:tcPr>
          <w:p>
            <w:pPr>
              <w:rPr>
                <w:rFonts w:ascii="宋体" w:hAnsi="宋体"/>
                <w:sz w:val="24"/>
                <w:szCs w:val="24"/>
              </w:rPr>
            </w:pPr>
          </w:p>
        </w:tc>
        <w:tc>
          <w:tcPr>
            <w:tcW w:w="1120" w:type="dxa"/>
            <w:gridSpan w:val="4"/>
            <w:vAlign w:val="center"/>
          </w:tcPr>
          <w:p>
            <w:pPr>
              <w:rPr>
                <w:rFonts w:ascii="宋体" w:hAnsi="宋体"/>
                <w:sz w:val="24"/>
                <w:szCs w:val="24"/>
              </w:rPr>
            </w:pPr>
          </w:p>
        </w:tc>
        <w:tc>
          <w:tcPr>
            <w:tcW w:w="4700" w:type="dxa"/>
            <w:gridSpan w:val="2"/>
            <w:vAlign w:val="center"/>
          </w:tcPr>
          <w:p>
            <w:pPr>
              <w:rPr>
                <w:rFonts w:ascii="宋体" w:hAnsi="宋体"/>
                <w:sz w:val="24"/>
                <w:szCs w:val="24"/>
              </w:rPr>
            </w:pPr>
          </w:p>
        </w:tc>
      </w:tr>
    </w:tbl>
    <w:p>
      <w:pPr>
        <w:rPr>
          <w:rFonts w:ascii="Times New Roman" w:hAnsi="Times New Roman"/>
          <w:b/>
          <w:bCs/>
          <w:sz w:val="28"/>
          <w:szCs w:val="28"/>
        </w:rPr>
      </w:pP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t>2.</w:t>
      </w:r>
      <w:r>
        <w:rPr>
          <w:rFonts w:ascii="Times New Roman" w:hAnsi="Times New Roman"/>
          <w:b/>
          <w:bCs/>
          <w:sz w:val="28"/>
          <w:szCs w:val="28"/>
        </w:rPr>
        <w:t>课程</w:t>
      </w:r>
      <w:r>
        <w:rPr>
          <w:rFonts w:hint="eastAsia" w:ascii="Times New Roman" w:hAnsi="Times New Roman"/>
          <w:b/>
          <w:bCs/>
          <w:sz w:val="28"/>
          <w:szCs w:val="28"/>
        </w:rPr>
        <w:t>建设情况</w:t>
      </w:r>
    </w:p>
    <w:tbl>
      <w:tblPr>
        <w:tblStyle w:val="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jc w:val="center"/>
        </w:trPr>
        <w:tc>
          <w:tcPr>
            <w:tcW w:w="8891" w:type="dxa"/>
          </w:tcPr>
          <w:p>
            <w:pPr>
              <w:rPr>
                <w:rFonts w:ascii="Times New Roman" w:hAnsi="Times New Roman"/>
                <w:sz w:val="24"/>
                <w:szCs w:val="24"/>
              </w:rPr>
            </w:pPr>
            <w:r>
              <w:rPr>
                <w:rFonts w:ascii="Times New Roman" w:hAnsi="Times New Roman"/>
                <w:sz w:val="24"/>
                <w:szCs w:val="24"/>
              </w:rPr>
              <w:t>2-1.课程</w:t>
            </w:r>
            <w:r>
              <w:rPr>
                <w:rFonts w:hint="eastAsia" w:ascii="Times New Roman" w:hAnsi="Times New Roman"/>
                <w:sz w:val="24"/>
                <w:szCs w:val="24"/>
              </w:rPr>
              <w:t>开设基本情况</w:t>
            </w:r>
            <w:r>
              <w:rPr>
                <w:rFonts w:ascii="Times New Roman" w:hAnsi="Times New Roman"/>
                <w:sz w:val="24"/>
                <w:szCs w:val="24"/>
              </w:rPr>
              <w:t>（本课程</w:t>
            </w:r>
            <w:r>
              <w:rPr>
                <w:rFonts w:hint="eastAsia" w:ascii="Times New Roman" w:hAnsi="Times New Roman"/>
                <w:sz w:val="24"/>
                <w:szCs w:val="24"/>
              </w:rPr>
              <w:t>累计开设</w:t>
            </w:r>
            <w:r>
              <w:rPr>
                <w:rFonts w:ascii="Times New Roman" w:hAnsi="Times New Roman"/>
                <w:sz w:val="24"/>
                <w:szCs w:val="24"/>
              </w:rPr>
              <w:t>年限、授课对象、</w:t>
            </w:r>
            <w:r>
              <w:rPr>
                <w:rFonts w:hint="eastAsia" w:ascii="Times New Roman" w:hAnsi="Times New Roman"/>
                <w:sz w:val="24"/>
                <w:szCs w:val="24"/>
              </w:rPr>
              <w:t>累计</w:t>
            </w:r>
            <w:r>
              <w:rPr>
                <w:rFonts w:ascii="Times New Roman" w:hAnsi="Times New Roman"/>
                <w:sz w:val="24"/>
                <w:szCs w:val="24"/>
              </w:rPr>
              <w:t>授课人数</w:t>
            </w:r>
            <w:r>
              <w:rPr>
                <w:rFonts w:hint="eastAsia" w:ascii="Times New Roman" w:hAnsi="Times New Roman"/>
                <w:sz w:val="24"/>
                <w:szCs w:val="24"/>
              </w:rPr>
              <w:t>、课程教学效果</w:t>
            </w:r>
            <w:r>
              <w:rPr>
                <w:rFonts w:ascii="Times New Roman" w:hAnsi="Times New Roman"/>
                <w:sz w:val="24"/>
                <w:szCs w:val="24"/>
              </w:rPr>
              <w:t>等）</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3" w:hRule="atLeast"/>
          <w:jc w:val="center"/>
        </w:trPr>
        <w:tc>
          <w:tcPr>
            <w:tcW w:w="8891" w:type="dxa"/>
          </w:tcPr>
          <w:p>
            <w:pPr>
              <w:rPr>
                <w:rFonts w:ascii="Times New Roman" w:hAnsi="Times New Roman"/>
                <w:sz w:val="24"/>
                <w:szCs w:val="24"/>
              </w:rPr>
            </w:pPr>
            <w:r>
              <w:rPr>
                <w:rFonts w:hint="eastAsia" w:ascii="Times New Roman" w:hAnsi="Times New Roman"/>
                <w:sz w:val="24"/>
                <w:szCs w:val="24"/>
              </w:rPr>
              <w:t>2-2本课程开展课程思政工作的综述（请从</w:t>
            </w:r>
            <w:r>
              <w:rPr>
                <w:rFonts w:hint="eastAsia" w:ascii="Times New Roman" w:hAnsi="Times New Roman"/>
                <w:sz w:val="24"/>
                <w:szCs w:val="24"/>
                <w:lang w:val="en-US" w:eastAsia="zh-CN"/>
              </w:rPr>
              <w:t>教学目标、</w:t>
            </w:r>
            <w:r>
              <w:rPr>
                <w:rFonts w:hint="eastAsia" w:ascii="Times New Roman" w:hAnsi="Times New Roman"/>
                <w:sz w:val="24"/>
                <w:szCs w:val="24"/>
              </w:rPr>
              <w:t>教学理念、课程特点、师资团队、教改情况</w:t>
            </w:r>
            <w:r>
              <w:rPr>
                <w:rFonts w:hint="eastAsia" w:ascii="Times New Roman" w:hAnsi="Times New Roman"/>
                <w:sz w:val="24"/>
                <w:szCs w:val="24"/>
                <w:lang w:eastAsia="zh-CN"/>
              </w:rPr>
              <w:t>、</w:t>
            </w:r>
            <w:r>
              <w:rPr>
                <w:rFonts w:hint="eastAsia" w:ascii="Times New Roman" w:hAnsi="Times New Roman"/>
                <w:sz w:val="24"/>
                <w:szCs w:val="24"/>
                <w:lang w:val="en-US" w:eastAsia="zh-CN"/>
              </w:rPr>
              <w:t>育人效果</w:t>
            </w:r>
            <w:r>
              <w:rPr>
                <w:rFonts w:hint="eastAsia" w:ascii="Times New Roman" w:hAnsi="Times New Roman"/>
                <w:sz w:val="24"/>
                <w:szCs w:val="24"/>
              </w:rPr>
              <w:t>以及本课程已经开展的课程思政工作等方面进行阐述）</w:t>
            </w: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p>
            <w:pPr>
              <w:rPr>
                <w:rFonts w:ascii="Times New Roman" w:hAnsi="Times New Roman"/>
                <w:sz w:val="24"/>
                <w:szCs w:val="24"/>
              </w:rPr>
            </w:pPr>
          </w:p>
        </w:tc>
      </w:tr>
    </w:tbl>
    <w:p>
      <w:pPr>
        <w:spacing w:line="380" w:lineRule="exact"/>
        <w:rPr>
          <w:rFonts w:ascii="Times New Roman" w:hAnsi="Times New Roman"/>
          <w:b/>
          <w:bCs/>
          <w:sz w:val="28"/>
          <w:szCs w:val="28"/>
        </w:rPr>
      </w:pPr>
    </w:p>
    <w:p>
      <w:pPr>
        <w:spacing w:line="380" w:lineRule="exact"/>
        <w:rPr>
          <w:rFonts w:ascii="Times New Roman" w:hAnsi="Times New Roman"/>
          <w:b/>
          <w:bCs/>
          <w:sz w:val="28"/>
          <w:szCs w:val="28"/>
        </w:rPr>
      </w:pPr>
    </w:p>
    <w:p>
      <w:pPr>
        <w:spacing w:line="380" w:lineRule="exact"/>
        <w:rPr>
          <w:rFonts w:ascii="Times New Roman" w:hAnsi="Times New Roman"/>
          <w:b/>
          <w:bCs/>
          <w:sz w:val="28"/>
          <w:szCs w:val="28"/>
        </w:rPr>
      </w:pPr>
    </w:p>
    <w:p>
      <w:pPr>
        <w:spacing w:line="380" w:lineRule="exact"/>
        <w:rPr>
          <w:rFonts w:ascii="楷体_GB2312" w:eastAsia="楷体_GB2312"/>
          <w:sz w:val="24"/>
          <w:szCs w:val="24"/>
        </w:rPr>
      </w:pPr>
      <w:bookmarkStart w:id="2" w:name="_GoBack"/>
      <w:bookmarkEnd w:id="2"/>
      <w:r>
        <w:rPr>
          <w:rFonts w:ascii="Times New Roman" w:hAnsi="Times New Roman"/>
          <w:b/>
          <w:bCs/>
          <w:sz w:val="28"/>
          <w:szCs w:val="28"/>
        </w:rPr>
        <w:t>3</w:t>
      </w:r>
      <w:r>
        <w:rPr>
          <w:rFonts w:hint="eastAsia" w:ascii="Times New Roman" w:hAnsi="Times New Roman"/>
          <w:b/>
          <w:bCs/>
          <w:sz w:val="28"/>
          <w:szCs w:val="28"/>
        </w:rPr>
        <w:t>.教学进程</w:t>
      </w:r>
    </w:p>
    <w:p>
      <w:pPr>
        <w:rPr>
          <w:highlight w:val="yellow"/>
        </w:rPr>
      </w:pPr>
    </w:p>
    <w:tbl>
      <w:tblPr>
        <w:tblStyle w:val="4"/>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6"/>
        <w:gridCol w:w="1172"/>
        <w:gridCol w:w="1418"/>
        <w:gridCol w:w="1559"/>
        <w:gridCol w:w="1701"/>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46" w:type="dxa"/>
          </w:tcPr>
          <w:p>
            <w:pPr>
              <w:jc w:val="center"/>
              <w:rPr>
                <w:rFonts w:ascii="黑体" w:hAnsi="黑体" w:eastAsia="黑体"/>
                <w:sz w:val="24"/>
                <w:szCs w:val="24"/>
              </w:rPr>
            </w:pPr>
            <w:r>
              <w:rPr>
                <w:rFonts w:hint="eastAsia" w:ascii="黑体" w:hAnsi="黑体" w:eastAsia="黑体"/>
                <w:sz w:val="24"/>
                <w:szCs w:val="24"/>
              </w:rPr>
              <w:t>教学章节</w:t>
            </w:r>
          </w:p>
        </w:tc>
        <w:tc>
          <w:tcPr>
            <w:tcW w:w="1172" w:type="dxa"/>
          </w:tcPr>
          <w:p>
            <w:pPr>
              <w:jc w:val="center"/>
              <w:rPr>
                <w:rFonts w:ascii="黑体" w:hAnsi="黑体" w:eastAsia="黑体"/>
                <w:sz w:val="24"/>
                <w:szCs w:val="24"/>
              </w:rPr>
            </w:pPr>
            <w:r>
              <w:rPr>
                <w:rFonts w:hint="eastAsia" w:ascii="黑体" w:hAnsi="黑体" w:eastAsia="黑体"/>
                <w:sz w:val="24"/>
                <w:szCs w:val="24"/>
              </w:rPr>
              <w:t>知识点</w:t>
            </w:r>
          </w:p>
        </w:tc>
        <w:tc>
          <w:tcPr>
            <w:tcW w:w="1418" w:type="dxa"/>
          </w:tcPr>
          <w:p>
            <w:pPr>
              <w:jc w:val="center"/>
              <w:rPr>
                <w:rFonts w:ascii="黑体" w:hAnsi="黑体" w:eastAsia="黑体"/>
                <w:sz w:val="24"/>
                <w:szCs w:val="24"/>
              </w:rPr>
            </w:pPr>
            <w:r>
              <w:rPr>
                <w:rFonts w:hint="eastAsia" w:ascii="黑体" w:hAnsi="黑体" w:eastAsia="黑体"/>
                <w:sz w:val="24"/>
                <w:szCs w:val="24"/>
              </w:rPr>
              <w:t>德育目标</w:t>
            </w:r>
          </w:p>
        </w:tc>
        <w:tc>
          <w:tcPr>
            <w:tcW w:w="1559" w:type="dxa"/>
          </w:tcPr>
          <w:p>
            <w:pPr>
              <w:jc w:val="center"/>
              <w:rPr>
                <w:rFonts w:ascii="黑体" w:hAnsi="黑体" w:eastAsia="黑体"/>
                <w:sz w:val="24"/>
                <w:szCs w:val="24"/>
              </w:rPr>
            </w:pPr>
            <w:r>
              <w:rPr>
                <w:rFonts w:hint="eastAsia" w:ascii="黑体" w:hAnsi="黑体" w:eastAsia="黑体"/>
                <w:sz w:val="24"/>
                <w:szCs w:val="24"/>
              </w:rPr>
              <w:t>思想政治教育融入点</w:t>
            </w:r>
          </w:p>
        </w:tc>
        <w:tc>
          <w:tcPr>
            <w:tcW w:w="1701" w:type="dxa"/>
          </w:tcPr>
          <w:p>
            <w:pPr>
              <w:jc w:val="center"/>
              <w:rPr>
                <w:rFonts w:ascii="黑体" w:hAnsi="黑体" w:eastAsia="黑体"/>
                <w:sz w:val="24"/>
                <w:szCs w:val="24"/>
              </w:rPr>
            </w:pPr>
            <w:r>
              <w:rPr>
                <w:rFonts w:hint="eastAsia" w:ascii="黑体" w:hAnsi="黑体" w:eastAsia="黑体"/>
                <w:sz w:val="24"/>
                <w:szCs w:val="24"/>
              </w:rPr>
              <w:t>教育方法与载体途径</w:t>
            </w:r>
          </w:p>
        </w:tc>
        <w:tc>
          <w:tcPr>
            <w:tcW w:w="1326" w:type="dxa"/>
          </w:tcPr>
          <w:p>
            <w:pPr>
              <w:jc w:val="center"/>
              <w:rPr>
                <w:rFonts w:ascii="黑体" w:hAnsi="黑体" w:eastAsia="黑体"/>
                <w:sz w:val="24"/>
                <w:szCs w:val="24"/>
              </w:rPr>
            </w:pPr>
            <w:r>
              <w:rPr>
                <w:rFonts w:hint="eastAsia" w:ascii="黑体" w:hAnsi="黑体" w:eastAsia="黑体"/>
                <w:sz w:val="24"/>
                <w:szCs w:val="24"/>
              </w:rPr>
              <w:t>预期教学成效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346" w:type="dxa"/>
          </w:tcPr>
          <w:p/>
        </w:tc>
        <w:tc>
          <w:tcPr>
            <w:tcW w:w="1172" w:type="dxa"/>
          </w:tcPr>
          <w:p/>
        </w:tc>
        <w:tc>
          <w:tcPr>
            <w:tcW w:w="1418" w:type="dxa"/>
          </w:tcPr>
          <w:p/>
        </w:tc>
        <w:tc>
          <w:tcPr>
            <w:tcW w:w="1559" w:type="dxa"/>
          </w:tcPr>
          <w:p/>
        </w:tc>
        <w:tc>
          <w:tcPr>
            <w:tcW w:w="1701" w:type="dxa"/>
          </w:tcPr>
          <w:p/>
        </w:tc>
        <w:tc>
          <w:tcPr>
            <w:tcW w:w="1326" w:type="dxa"/>
          </w:tcPr>
          <w:p/>
        </w:tc>
      </w:tr>
    </w:tbl>
    <w:p>
      <w:pPr>
        <w:rPr>
          <w:rFonts w:ascii="楷体_GB2312" w:eastAsia="楷体_GB2312"/>
          <w:sz w:val="24"/>
          <w:szCs w:val="24"/>
        </w:rPr>
      </w:pPr>
      <w:r>
        <w:rPr>
          <w:rFonts w:hint="eastAsia" w:ascii="楷体_GB2312" w:eastAsia="楷体_GB2312"/>
          <w:sz w:val="24"/>
          <w:szCs w:val="24"/>
        </w:rPr>
        <w:t>说明</w:t>
      </w:r>
      <w:r>
        <w:rPr>
          <w:rFonts w:ascii="楷体_GB2312" w:eastAsia="楷体_GB2312"/>
          <w:sz w:val="24"/>
          <w:szCs w:val="24"/>
        </w:rPr>
        <w:t xml:space="preserve">: </w:t>
      </w:r>
    </w:p>
    <w:p>
      <w:pPr>
        <w:pStyle w:val="10"/>
        <w:numPr>
          <w:ilvl w:val="0"/>
          <w:numId w:val="1"/>
        </w:numPr>
        <w:snapToGrid w:val="0"/>
        <w:ind w:left="357" w:hanging="357" w:firstLineChars="0"/>
        <w:rPr>
          <w:rFonts w:ascii="楷体_GB2312" w:eastAsia="楷体_GB2312"/>
          <w:color w:val="000000"/>
          <w:szCs w:val="21"/>
        </w:rPr>
      </w:pPr>
      <w:r>
        <w:rPr>
          <w:rFonts w:hint="eastAsia" w:ascii="楷体_GB2312" w:eastAsia="楷体_GB2312"/>
          <w:color w:val="000000"/>
          <w:szCs w:val="21"/>
        </w:rPr>
        <w:t>课程育德育人目标：描述根据课程专业教育要求，有机融入社会主义核心价值观、中国优秀传统文化教育、学校精神等内容。</w:t>
      </w:r>
    </w:p>
    <w:p>
      <w:pPr>
        <w:pStyle w:val="10"/>
        <w:numPr>
          <w:ilvl w:val="0"/>
          <w:numId w:val="1"/>
        </w:numPr>
        <w:snapToGrid w:val="0"/>
        <w:ind w:left="357" w:hanging="357" w:firstLineChars="0"/>
        <w:rPr>
          <w:rFonts w:ascii="楷体_GB2312" w:eastAsia="楷体_GB2312"/>
          <w:color w:val="000000"/>
          <w:szCs w:val="21"/>
        </w:rPr>
      </w:pPr>
      <w:r>
        <w:rPr>
          <w:rFonts w:hint="eastAsia" w:ascii="楷体_GB2312" w:hAnsi="黑体" w:eastAsia="楷体_GB2312"/>
          <w:szCs w:val="21"/>
        </w:rPr>
        <w:t>思想政治教育在专业教育中的融入点：描述课程教学中能将思想政治教育内容与专业知识技能教育内容有机融合的领域。</w:t>
      </w:r>
    </w:p>
    <w:p>
      <w:pPr>
        <w:pStyle w:val="10"/>
        <w:numPr>
          <w:ilvl w:val="0"/>
          <w:numId w:val="1"/>
        </w:numPr>
        <w:snapToGrid w:val="0"/>
        <w:ind w:left="357" w:hanging="357" w:firstLineChars="0"/>
        <w:rPr>
          <w:rFonts w:ascii="楷体_GB2312" w:eastAsia="楷体_GB2312"/>
          <w:color w:val="000000"/>
          <w:szCs w:val="21"/>
        </w:rPr>
      </w:pPr>
      <w:r>
        <w:rPr>
          <w:rFonts w:hint="eastAsia" w:ascii="楷体_GB2312" w:hAnsi="黑体" w:eastAsia="楷体_GB2312"/>
          <w:szCs w:val="21"/>
        </w:rPr>
        <w:t>教育方法和载体途径：描述诸如信息化载体、教学方法与手段、考核方式，以及使用教材等。</w:t>
      </w:r>
    </w:p>
    <w:p>
      <w:pPr>
        <w:pStyle w:val="10"/>
        <w:numPr>
          <w:ilvl w:val="0"/>
          <w:numId w:val="1"/>
        </w:numPr>
        <w:snapToGrid w:val="0"/>
        <w:ind w:left="357" w:hanging="357" w:firstLineChars="0"/>
        <w:rPr>
          <w:rFonts w:ascii="楷体_GB2312" w:hAnsi="黑体" w:eastAsia="楷体_GB2312"/>
          <w:szCs w:val="21"/>
        </w:rPr>
      </w:pPr>
      <w:r>
        <w:rPr>
          <w:rFonts w:hint="eastAsia" w:ascii="楷体_GB2312" w:hAnsi="黑体" w:eastAsia="楷体_GB2312"/>
          <w:szCs w:val="21"/>
        </w:rPr>
        <w:t>预期教学成效：描述与课程育德育人目标对应的具体成效，尽可能可观察、可评估、让学生有获得感。</w:t>
      </w:r>
    </w:p>
    <w:p>
      <w:pPr>
        <w:rPr>
          <w:rFonts w:ascii="Times New Roman" w:hAnsi="Times New Roman"/>
          <w:b/>
          <w:bCs/>
          <w:sz w:val="28"/>
          <w:szCs w:val="28"/>
        </w:rPr>
        <w:sectPr>
          <w:footerReference r:id="rId6" w:type="default"/>
          <w:type w:val="continuous"/>
          <w:pgSz w:w="11906" w:h="16838"/>
          <w:pgMar w:top="1440" w:right="1800" w:bottom="1440" w:left="1800" w:header="851" w:footer="992" w:gutter="0"/>
          <w:cols w:space="425" w:num="1"/>
          <w:docGrid w:type="lines" w:linePitch="312" w:charSpace="0"/>
        </w:sectPr>
      </w:pPr>
    </w:p>
    <w:p>
      <w:pPr>
        <w:rPr>
          <w:rFonts w:ascii="Times New Roman" w:hAnsi="Times New Roman"/>
          <w:b/>
          <w:bCs/>
          <w:sz w:val="28"/>
          <w:szCs w:val="28"/>
        </w:rPr>
        <w:sectPr>
          <w:type w:val="continuous"/>
          <w:pgSz w:w="11906" w:h="16838"/>
          <w:pgMar w:top="1440" w:right="1797" w:bottom="1440" w:left="1797" w:header="851" w:footer="992" w:gutter="0"/>
          <w:cols w:space="425" w:num="1"/>
          <w:docGrid w:type="linesAndChars" w:linePitch="312" w:charSpace="0"/>
        </w:sectPr>
      </w:pPr>
    </w:p>
    <w:p>
      <w:pPr>
        <w:widowControl/>
        <w:jc w:val="left"/>
        <w:rPr>
          <w:rFonts w:ascii="Times New Roman" w:hAnsi="Times New Roman"/>
          <w:b/>
          <w:sz w:val="28"/>
          <w:szCs w:val="28"/>
        </w:rPr>
      </w:pPr>
      <w:bookmarkStart w:id="0" w:name="OLE_LINK1"/>
      <w:bookmarkEnd w:id="0"/>
      <w:bookmarkStart w:id="1" w:name="OLE_LINK2"/>
      <w:bookmarkEnd w:id="1"/>
      <w:r>
        <w:rPr>
          <w:rFonts w:ascii="Times New Roman" w:hAnsi="Times New Roman"/>
          <w:b/>
          <w:sz w:val="28"/>
          <w:szCs w:val="28"/>
        </w:rPr>
        <w:t>4</w:t>
      </w:r>
      <w:r>
        <w:rPr>
          <w:rFonts w:hint="eastAsia" w:ascii="Times New Roman" w:hAnsi="Times New Roman"/>
          <w:b/>
          <w:sz w:val="28"/>
          <w:szCs w:val="28"/>
        </w:rPr>
        <w:t>.</w:t>
      </w:r>
      <w:r>
        <w:rPr>
          <w:rFonts w:ascii="Times New Roman" w:hAnsi="Times New Roman"/>
          <w:b/>
          <w:sz w:val="28"/>
          <w:szCs w:val="28"/>
        </w:rPr>
        <w:t>课程</w:t>
      </w:r>
      <w:r>
        <w:rPr>
          <w:rFonts w:hint="eastAsia" w:ascii="Times New Roman" w:hAnsi="Times New Roman"/>
          <w:b/>
          <w:sz w:val="28"/>
          <w:szCs w:val="28"/>
        </w:rPr>
        <w:t>思政示范</w:t>
      </w:r>
      <w:r>
        <w:rPr>
          <w:rFonts w:hint="eastAsia" w:ascii="Times New Roman" w:hAnsi="Times New Roman"/>
          <w:b/>
          <w:sz w:val="28"/>
          <w:szCs w:val="28"/>
          <w:lang w:val="en-US" w:eastAsia="zh-CN"/>
        </w:rPr>
        <w:t>培育</w:t>
      </w:r>
      <w:r>
        <w:rPr>
          <w:rFonts w:hint="eastAsia" w:ascii="Times New Roman" w:hAnsi="Times New Roman"/>
          <w:b/>
          <w:sz w:val="28"/>
          <w:szCs w:val="28"/>
        </w:rPr>
        <w:t>课</w:t>
      </w:r>
      <w:r>
        <w:rPr>
          <w:rFonts w:ascii="Times New Roman" w:hAnsi="Times New Roman"/>
          <w:b/>
          <w:sz w:val="28"/>
          <w:szCs w:val="28"/>
        </w:rPr>
        <w:t>建设</w:t>
      </w:r>
      <w:r>
        <w:rPr>
          <w:rFonts w:hint="eastAsia" w:ascii="Times New Roman" w:hAnsi="Times New Roman"/>
          <w:b/>
          <w:sz w:val="28"/>
          <w:szCs w:val="28"/>
        </w:rPr>
        <w:t>规划</w:t>
      </w:r>
    </w:p>
    <w:tbl>
      <w:tblPr>
        <w:tblStyle w:val="4"/>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0" w:hRule="atLeast"/>
        </w:trPr>
        <w:tc>
          <w:tcPr>
            <w:tcW w:w="8763" w:type="dxa"/>
          </w:tcPr>
          <w:p>
            <w:pPr>
              <w:tabs>
                <w:tab w:val="left" w:pos="2219"/>
              </w:tabs>
              <w:suppressAutoHyphens/>
              <w:ind w:right="-692"/>
              <w:rPr>
                <w:rFonts w:ascii="Times New Roman" w:hAnsi="Times New Roman"/>
                <w:sz w:val="24"/>
                <w:szCs w:val="24"/>
              </w:rPr>
            </w:pPr>
            <w:r>
              <w:rPr>
                <w:rFonts w:hint="eastAsia" w:ascii="Times New Roman" w:hAnsi="Times New Roman"/>
                <w:sz w:val="24"/>
                <w:szCs w:val="24"/>
                <w:lang w:val="en-US" w:eastAsia="zh-CN"/>
              </w:rPr>
              <w:t>4-1建设</w:t>
            </w:r>
            <w:r>
              <w:rPr>
                <w:rFonts w:hint="eastAsia" w:ascii="Times New Roman" w:hAnsi="Times New Roman"/>
                <w:sz w:val="24"/>
                <w:szCs w:val="24"/>
              </w:rPr>
              <w:t>目标、路径与措施、预期成果形式及效果等</w:t>
            </w:r>
            <w:r>
              <w:rPr>
                <w:rFonts w:ascii="Times New Roman" w:hAnsi="Times New Roman"/>
                <w:sz w:val="24"/>
                <w:szCs w:val="24"/>
              </w:rPr>
              <w:t>。</w:t>
            </w:r>
          </w:p>
          <w:p>
            <w:pPr>
              <w:tabs>
                <w:tab w:val="left" w:pos="2219"/>
              </w:tabs>
              <w:suppressAutoHyphens/>
              <w:ind w:right="-692"/>
              <w:rPr>
                <w:rFonts w:hint="eastAsia" w:ascii="Times New Roman" w:hAnsi="Times New Roman"/>
                <w:sz w:val="24"/>
                <w:szCs w:val="24"/>
              </w:rPr>
            </w:pPr>
            <w:r>
              <w:rPr>
                <w:rFonts w:hint="eastAsia" w:ascii="Times New Roman" w:hAnsi="Times New Roman"/>
                <w:sz w:val="24"/>
                <w:szCs w:val="24"/>
              </w:rPr>
              <w:t>（按照两年规划分年度实施2021-2022年）</w:t>
            </w: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p>
            <w:pPr>
              <w:tabs>
                <w:tab w:val="left" w:pos="2219"/>
              </w:tabs>
              <w:suppressAutoHyphens/>
              <w:ind w:right="-692"/>
              <w:rPr>
                <w:rFonts w:ascii="Times New Roman" w:hAnsi="Times New Roman"/>
              </w:rPr>
            </w:pPr>
          </w:p>
        </w:tc>
      </w:tr>
    </w:tbl>
    <w:p>
      <w:pPr>
        <w:widowControl/>
        <w:jc w:val="left"/>
        <w:rPr>
          <w:rFonts w:ascii="Times New Roman" w:hAnsi="Times New Roman"/>
          <w:b/>
          <w:sz w:val="28"/>
          <w:szCs w:val="28"/>
        </w:rPr>
      </w:pPr>
      <w:r>
        <w:rPr>
          <w:rFonts w:hint="eastAsia" w:ascii="Times New Roman" w:hAnsi="Times New Roman"/>
          <w:b/>
          <w:sz w:val="28"/>
          <w:szCs w:val="28"/>
        </w:rPr>
        <w:t>5</w:t>
      </w:r>
      <w:r>
        <w:rPr>
          <w:rFonts w:ascii="Times New Roman" w:hAnsi="Times New Roman"/>
          <w:b/>
          <w:sz w:val="28"/>
          <w:szCs w:val="28"/>
        </w:rPr>
        <w:t>.</w:t>
      </w:r>
      <w:r>
        <w:rPr>
          <w:rFonts w:hint="eastAsia" w:ascii="Times New Roman" w:hAnsi="Times New Roman"/>
          <w:b/>
          <w:sz w:val="28"/>
          <w:szCs w:val="28"/>
        </w:rPr>
        <w:t>申报学校</w:t>
      </w:r>
      <w:r>
        <w:rPr>
          <w:rFonts w:ascii="Times New Roman" w:hAnsi="Times New Roman"/>
          <w:b/>
          <w:sz w:val="28"/>
          <w:szCs w:val="28"/>
        </w:rPr>
        <w:t>推荐</w:t>
      </w:r>
      <w:r>
        <w:rPr>
          <w:rFonts w:hint="eastAsia" w:ascii="Times New Roman" w:hAnsi="Times New Roman"/>
          <w:b/>
          <w:sz w:val="28"/>
          <w:szCs w:val="28"/>
        </w:rPr>
        <w:t>意见</w:t>
      </w:r>
    </w:p>
    <w:tbl>
      <w:tblPr>
        <w:tblStyle w:val="4"/>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9" w:hRule="atLeast"/>
        </w:trPr>
        <w:tc>
          <w:tcPr>
            <w:tcW w:w="8805" w:type="dxa"/>
          </w:tcPr>
          <w:p>
            <w:pPr>
              <w:tabs>
                <w:tab w:val="left" w:pos="2219"/>
              </w:tabs>
              <w:suppressAutoHyphens/>
              <w:ind w:right="-692"/>
              <w:rPr>
                <w:rFonts w:hint="default" w:ascii="Times New Roman" w:hAnsi="Times New Roman"/>
                <w:sz w:val="24"/>
                <w:szCs w:val="24"/>
                <w:lang w:val="en-US" w:eastAsia="zh-CN"/>
              </w:rPr>
            </w:pPr>
            <w:r>
              <w:rPr>
                <w:rFonts w:hint="eastAsia" w:ascii="Times New Roman" w:hAnsi="Times New Roman"/>
                <w:lang w:val="en-US" w:eastAsia="zh-CN"/>
              </w:rPr>
              <w:t>5-1</w:t>
            </w:r>
            <w:r>
              <w:rPr>
                <w:rFonts w:hint="eastAsia" w:ascii="Times New Roman" w:hAnsi="Times New Roman"/>
                <w:sz w:val="24"/>
                <w:szCs w:val="24"/>
                <w:lang w:val="en-US" w:eastAsia="zh-CN"/>
              </w:rPr>
              <w:t>学校对示范培育课的经费投入、管理保障（请结合学校实际，从经费投入、教师团队、教学管理等保障措施予以阐述）</w:t>
            </w:r>
          </w:p>
          <w:p>
            <w:pPr>
              <w:tabs>
                <w:tab w:val="left" w:pos="2219"/>
              </w:tabs>
              <w:suppressAutoHyphens/>
              <w:ind w:right="-692" w:firstLine="5040" w:firstLineChars="21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9" w:hRule="atLeast"/>
        </w:trPr>
        <w:tc>
          <w:tcPr>
            <w:tcW w:w="8805" w:type="dxa"/>
          </w:tcPr>
          <w:p>
            <w:pPr>
              <w:tabs>
                <w:tab w:val="left" w:pos="2219"/>
              </w:tabs>
              <w:suppressAutoHyphens/>
              <w:ind w:right="-692"/>
              <w:rPr>
                <w:rFonts w:ascii="Times New Roman" w:hAnsi="Times New Roman"/>
                <w:sz w:val="24"/>
                <w:szCs w:val="24"/>
              </w:rPr>
            </w:pPr>
            <w:r>
              <w:rPr>
                <w:rFonts w:hint="eastAsia" w:ascii="Times New Roman" w:hAnsi="Times New Roman"/>
                <w:sz w:val="24"/>
                <w:szCs w:val="24"/>
                <w:lang w:val="en-US" w:eastAsia="zh-CN"/>
              </w:rPr>
              <w:t>5-2学校</w:t>
            </w:r>
            <w:r>
              <w:rPr>
                <w:rFonts w:hint="eastAsia" w:ascii="Times New Roman" w:hAnsi="Times New Roman"/>
                <w:sz w:val="24"/>
                <w:szCs w:val="24"/>
              </w:rPr>
              <w:t>党委对</w:t>
            </w:r>
            <w:r>
              <w:rPr>
                <w:rFonts w:hint="eastAsia" w:ascii="Times New Roman" w:hAnsi="Times New Roman"/>
                <w:sz w:val="24"/>
                <w:szCs w:val="24"/>
                <w:lang w:val="en-US" w:eastAsia="zh-CN"/>
              </w:rPr>
              <w:t>课程团队</w:t>
            </w:r>
            <w:r>
              <w:rPr>
                <w:rFonts w:hint="eastAsia" w:ascii="Times New Roman" w:hAnsi="Times New Roman"/>
                <w:sz w:val="24"/>
                <w:szCs w:val="24"/>
              </w:rPr>
              <w:t>、课程内容和教材意识形态等相关内容审核</w:t>
            </w:r>
            <w:r>
              <w:rPr>
                <w:rFonts w:ascii="Times New Roman" w:hAnsi="Times New Roman"/>
                <w:sz w:val="24"/>
                <w:szCs w:val="24"/>
              </w:rPr>
              <w:t>意见</w:t>
            </w:r>
            <w:r>
              <w:rPr>
                <w:rFonts w:hint="eastAsia" w:ascii="Times New Roman" w:hAnsi="Times New Roman"/>
                <w:sz w:val="24"/>
                <w:szCs w:val="24"/>
              </w:rPr>
              <w:t>：</w:t>
            </w: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firstLine="4800" w:firstLineChars="2000"/>
              <w:rPr>
                <w:rFonts w:ascii="Times New Roman" w:hAnsi="Times New Roman"/>
                <w:sz w:val="24"/>
                <w:szCs w:val="24"/>
              </w:rPr>
            </w:pPr>
            <w:r>
              <w:rPr>
                <w:rFonts w:hint="eastAsia" w:ascii="Times New Roman" w:hAnsi="Times New Roman"/>
                <w:sz w:val="24"/>
                <w:szCs w:val="24"/>
              </w:rPr>
              <w:t>公章：</w:t>
            </w:r>
          </w:p>
          <w:p>
            <w:pPr>
              <w:tabs>
                <w:tab w:val="left" w:pos="2219"/>
              </w:tabs>
              <w:suppressAutoHyphens/>
              <w:ind w:right="-692"/>
              <w:rPr>
                <w:rFonts w:ascii="Times New Roman" w:hAnsi="Times New Roman"/>
                <w:sz w:val="24"/>
                <w:szCs w:val="24"/>
              </w:rPr>
            </w:pPr>
          </w:p>
          <w:p>
            <w:pPr>
              <w:tabs>
                <w:tab w:val="left" w:pos="2219"/>
              </w:tabs>
              <w:suppressAutoHyphens/>
              <w:ind w:right="-692" w:firstLine="5040" w:firstLineChars="2100"/>
              <w:rPr>
                <w:rFonts w:ascii="Times New Roman" w:hAnsi="Times New Roman"/>
                <w:sz w:val="24"/>
                <w:szCs w:val="24"/>
              </w:rPr>
            </w:pPr>
            <w:r>
              <w:rPr>
                <w:rFonts w:ascii="Times New Roman" w:hAnsi="Times New Roman"/>
                <w:sz w:val="24"/>
                <w:szCs w:val="24"/>
              </w:rPr>
              <w:t>年</w:t>
            </w:r>
            <w:r>
              <w:rPr>
                <w:rFonts w:hint="eastAsia" w:ascii="Times New Roman" w:hAnsi="Times New Roman"/>
                <w:sz w:val="24"/>
                <w:szCs w:val="24"/>
              </w:rPr>
              <w:t xml:space="preserve">  </w:t>
            </w:r>
            <w:r>
              <w:rPr>
                <w:rFonts w:ascii="Times New Roman" w:hAnsi="Times New Roman"/>
                <w:sz w:val="24"/>
                <w:szCs w:val="24"/>
              </w:rPr>
              <w:t>月</w:t>
            </w:r>
            <w:r>
              <w:rPr>
                <w:rFonts w:hint="eastAsia" w:ascii="Times New Roman" w:hAnsi="Times New Roman"/>
                <w:sz w:val="24"/>
                <w:szCs w:val="24"/>
              </w:rPr>
              <w:t xml:space="preserve">  </w:t>
            </w:r>
            <w:r>
              <w:rPr>
                <w:rFonts w:ascii="Times New Roman" w:hAnsi="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8" w:hRule="atLeast"/>
        </w:trPr>
        <w:tc>
          <w:tcPr>
            <w:tcW w:w="8805" w:type="dxa"/>
          </w:tcPr>
          <w:p>
            <w:pPr>
              <w:tabs>
                <w:tab w:val="left" w:pos="2219"/>
              </w:tabs>
              <w:suppressAutoHyphens/>
              <w:ind w:right="-692"/>
              <w:rPr>
                <w:rFonts w:ascii="Times New Roman" w:hAnsi="Times New Roman"/>
                <w:sz w:val="24"/>
                <w:szCs w:val="24"/>
              </w:rPr>
            </w:pPr>
            <w:r>
              <w:rPr>
                <w:rFonts w:hint="eastAsia" w:ascii="Times New Roman" w:hAnsi="Times New Roman"/>
                <w:sz w:val="24"/>
                <w:szCs w:val="24"/>
                <w:lang w:val="en-US" w:eastAsia="zh-CN"/>
              </w:rPr>
              <w:t>5-3</w:t>
            </w:r>
            <w:r>
              <w:rPr>
                <w:rFonts w:hint="eastAsia" w:ascii="Times New Roman" w:hAnsi="Times New Roman"/>
                <w:sz w:val="24"/>
                <w:szCs w:val="24"/>
              </w:rPr>
              <w:t>学校推荐意见：</w:t>
            </w: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rPr>
                <w:rFonts w:ascii="Times New Roman" w:hAnsi="Times New Roman"/>
                <w:sz w:val="24"/>
                <w:szCs w:val="24"/>
              </w:rPr>
            </w:pPr>
          </w:p>
          <w:p>
            <w:pPr>
              <w:tabs>
                <w:tab w:val="left" w:pos="2219"/>
              </w:tabs>
              <w:suppressAutoHyphens/>
              <w:ind w:right="-692" w:firstLine="2880" w:firstLineChars="1200"/>
              <w:rPr>
                <w:rFonts w:ascii="Times New Roman" w:hAnsi="Times New Roman"/>
                <w:sz w:val="24"/>
                <w:szCs w:val="24"/>
              </w:rPr>
            </w:pPr>
            <w:r>
              <w:rPr>
                <w:rFonts w:hint="eastAsia" w:ascii="Times New Roman" w:hAnsi="Times New Roman"/>
                <w:sz w:val="24"/>
                <w:szCs w:val="24"/>
              </w:rPr>
              <w:t>负责人</w:t>
            </w:r>
            <w:r>
              <w:rPr>
                <w:rFonts w:ascii="Times New Roman" w:hAnsi="Times New Roman"/>
                <w:sz w:val="24"/>
                <w:szCs w:val="24"/>
              </w:rPr>
              <w:t>签</w:t>
            </w:r>
            <w:r>
              <w:rPr>
                <w:rFonts w:hint="eastAsia" w:ascii="Times New Roman" w:hAnsi="Times New Roman"/>
                <w:sz w:val="24"/>
                <w:szCs w:val="24"/>
              </w:rPr>
              <w:t>名</w:t>
            </w:r>
            <w:r>
              <w:rPr>
                <w:rFonts w:ascii="Times New Roman" w:hAnsi="Times New Roman"/>
                <w:sz w:val="24"/>
                <w:szCs w:val="24"/>
              </w:rPr>
              <w:t>：</w:t>
            </w:r>
            <w:r>
              <w:rPr>
                <w:rFonts w:hint="eastAsia" w:ascii="Times New Roman" w:hAnsi="Times New Roman"/>
                <w:sz w:val="24"/>
                <w:szCs w:val="24"/>
              </w:rPr>
              <w:t>（公</w:t>
            </w:r>
            <w:r>
              <w:rPr>
                <w:rFonts w:ascii="Times New Roman" w:hAnsi="Times New Roman"/>
                <w:sz w:val="24"/>
                <w:szCs w:val="24"/>
              </w:rPr>
              <w:t>章）</w:t>
            </w:r>
            <w:r>
              <w:rPr>
                <w:rFonts w:hint="eastAsia" w:ascii="Times New Roman" w:hAnsi="Times New Roman"/>
                <w:sz w:val="24"/>
                <w:szCs w:val="24"/>
              </w:rPr>
              <w:t>：</w:t>
            </w:r>
          </w:p>
          <w:p>
            <w:pPr>
              <w:tabs>
                <w:tab w:val="left" w:pos="2219"/>
              </w:tabs>
              <w:suppressAutoHyphens/>
              <w:ind w:right="-692"/>
              <w:rPr>
                <w:rFonts w:ascii="Times New Roman" w:hAnsi="Times New Roman"/>
                <w:sz w:val="24"/>
                <w:szCs w:val="24"/>
              </w:rPr>
            </w:pPr>
          </w:p>
          <w:p>
            <w:pPr>
              <w:tabs>
                <w:tab w:val="left" w:pos="2219"/>
              </w:tabs>
              <w:suppressAutoHyphens/>
              <w:ind w:right="-692" w:firstLine="4440" w:firstLineChars="1850"/>
              <w:rPr>
                <w:rFonts w:ascii="Times New Roman" w:hAnsi="Times New Roman"/>
                <w:sz w:val="24"/>
                <w:szCs w:val="24"/>
              </w:rPr>
            </w:pPr>
            <w:r>
              <w:rPr>
                <w:rFonts w:ascii="Times New Roman" w:hAnsi="Times New Roman"/>
                <w:sz w:val="24"/>
                <w:szCs w:val="24"/>
              </w:rPr>
              <w:t>年</w:t>
            </w:r>
            <w:r>
              <w:rPr>
                <w:rFonts w:hint="eastAsia" w:ascii="Times New Roman" w:hAnsi="Times New Roman"/>
                <w:sz w:val="24"/>
                <w:szCs w:val="24"/>
              </w:rPr>
              <w:t xml:space="preserve">  </w:t>
            </w:r>
            <w:r>
              <w:rPr>
                <w:rFonts w:ascii="Times New Roman" w:hAnsi="Times New Roman"/>
                <w:sz w:val="24"/>
                <w:szCs w:val="24"/>
              </w:rPr>
              <w:t>月</w:t>
            </w:r>
            <w:r>
              <w:rPr>
                <w:rFonts w:hint="eastAsia" w:ascii="Times New Roman" w:hAnsi="Times New Roman"/>
                <w:sz w:val="24"/>
                <w:szCs w:val="24"/>
              </w:rPr>
              <w:t xml:space="preserve">  </w:t>
            </w:r>
            <w:r>
              <w:rPr>
                <w:rFonts w:ascii="Times New Roman" w:hAnsi="Times New Roman"/>
                <w:sz w:val="24"/>
                <w:szCs w:val="24"/>
              </w:rPr>
              <w:t>日</w:t>
            </w:r>
          </w:p>
        </w:tc>
      </w:tr>
    </w:tbl>
    <w:p>
      <w:pPr>
        <w:spacing w:beforeLines="100"/>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0460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fldChar w:fldCharType="end"/>
        </w:r>
      </w:p>
    </w:sdtContent>
  </w:sdt>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6</w:t>
    </w:r>
    <w:r>
      <w:rPr>
        <w:rFonts w:ascii="Times New Roman" w:hAnsi="Times New Roma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FA"/>
    <w:rsid w:val="00005AB0"/>
    <w:rsid w:val="00006D8E"/>
    <w:rsid w:val="0001276F"/>
    <w:rsid w:val="000156CD"/>
    <w:rsid w:val="000178D9"/>
    <w:rsid w:val="00017956"/>
    <w:rsid w:val="000247C0"/>
    <w:rsid w:val="00035C18"/>
    <w:rsid w:val="00044073"/>
    <w:rsid w:val="000454BC"/>
    <w:rsid w:val="0005141D"/>
    <w:rsid w:val="00067092"/>
    <w:rsid w:val="000817F3"/>
    <w:rsid w:val="000905DC"/>
    <w:rsid w:val="00095453"/>
    <w:rsid w:val="00095637"/>
    <w:rsid w:val="000967A9"/>
    <w:rsid w:val="000A1C66"/>
    <w:rsid w:val="000A3441"/>
    <w:rsid w:val="000B055F"/>
    <w:rsid w:val="000B2709"/>
    <w:rsid w:val="000C20A9"/>
    <w:rsid w:val="000D1735"/>
    <w:rsid w:val="000D6618"/>
    <w:rsid w:val="000E7E8C"/>
    <w:rsid w:val="000F06A1"/>
    <w:rsid w:val="00116D3F"/>
    <w:rsid w:val="00120D55"/>
    <w:rsid w:val="00127A7A"/>
    <w:rsid w:val="00136114"/>
    <w:rsid w:val="00147148"/>
    <w:rsid w:val="00147154"/>
    <w:rsid w:val="001527FB"/>
    <w:rsid w:val="0016757E"/>
    <w:rsid w:val="0017245F"/>
    <w:rsid w:val="00175EB2"/>
    <w:rsid w:val="001A7B7A"/>
    <w:rsid w:val="001C175A"/>
    <w:rsid w:val="001E51DC"/>
    <w:rsid w:val="001E7FED"/>
    <w:rsid w:val="0020163D"/>
    <w:rsid w:val="00206B35"/>
    <w:rsid w:val="00223D06"/>
    <w:rsid w:val="00224A93"/>
    <w:rsid w:val="00242459"/>
    <w:rsid w:val="00243F71"/>
    <w:rsid w:val="002653DE"/>
    <w:rsid w:val="00272E7A"/>
    <w:rsid w:val="00277D92"/>
    <w:rsid w:val="00282931"/>
    <w:rsid w:val="0028354D"/>
    <w:rsid w:val="00284AD8"/>
    <w:rsid w:val="0028602D"/>
    <w:rsid w:val="00286249"/>
    <w:rsid w:val="00296D19"/>
    <w:rsid w:val="0029757D"/>
    <w:rsid w:val="002A2578"/>
    <w:rsid w:val="002B7EC5"/>
    <w:rsid w:val="002C4543"/>
    <w:rsid w:val="002C7F2C"/>
    <w:rsid w:val="002D5922"/>
    <w:rsid w:val="002E041C"/>
    <w:rsid w:val="002F05A6"/>
    <w:rsid w:val="002F186C"/>
    <w:rsid w:val="002F7383"/>
    <w:rsid w:val="00352E8D"/>
    <w:rsid w:val="00357ED8"/>
    <w:rsid w:val="00367B1E"/>
    <w:rsid w:val="003803A1"/>
    <w:rsid w:val="0038225B"/>
    <w:rsid w:val="0038774A"/>
    <w:rsid w:val="003909F1"/>
    <w:rsid w:val="00390E87"/>
    <w:rsid w:val="00392857"/>
    <w:rsid w:val="003A0AE8"/>
    <w:rsid w:val="003A26E4"/>
    <w:rsid w:val="003A592D"/>
    <w:rsid w:val="003B7568"/>
    <w:rsid w:val="003C0997"/>
    <w:rsid w:val="003E7E86"/>
    <w:rsid w:val="003E7EDC"/>
    <w:rsid w:val="003F3C21"/>
    <w:rsid w:val="003F5A88"/>
    <w:rsid w:val="004100AD"/>
    <w:rsid w:val="00413BC9"/>
    <w:rsid w:val="004211BF"/>
    <w:rsid w:val="0042316A"/>
    <w:rsid w:val="00450662"/>
    <w:rsid w:val="00464715"/>
    <w:rsid w:val="00465AB5"/>
    <w:rsid w:val="00467E1C"/>
    <w:rsid w:val="00470DA0"/>
    <w:rsid w:val="004760FF"/>
    <w:rsid w:val="0048474E"/>
    <w:rsid w:val="004871D4"/>
    <w:rsid w:val="004A2292"/>
    <w:rsid w:val="004A319C"/>
    <w:rsid w:val="004A3A2C"/>
    <w:rsid w:val="004B36B1"/>
    <w:rsid w:val="004B6313"/>
    <w:rsid w:val="004C1620"/>
    <w:rsid w:val="004D13CE"/>
    <w:rsid w:val="004D4448"/>
    <w:rsid w:val="004F4370"/>
    <w:rsid w:val="0051107C"/>
    <w:rsid w:val="00512620"/>
    <w:rsid w:val="00523797"/>
    <w:rsid w:val="0053576D"/>
    <w:rsid w:val="00544E29"/>
    <w:rsid w:val="0056230B"/>
    <w:rsid w:val="00562FFF"/>
    <w:rsid w:val="00576611"/>
    <w:rsid w:val="00581CC5"/>
    <w:rsid w:val="00582893"/>
    <w:rsid w:val="005A069F"/>
    <w:rsid w:val="005C2A89"/>
    <w:rsid w:val="00600999"/>
    <w:rsid w:val="00603004"/>
    <w:rsid w:val="006178F7"/>
    <w:rsid w:val="006222B2"/>
    <w:rsid w:val="00635AED"/>
    <w:rsid w:val="006410FC"/>
    <w:rsid w:val="00642047"/>
    <w:rsid w:val="006424FF"/>
    <w:rsid w:val="00644892"/>
    <w:rsid w:val="00644BD3"/>
    <w:rsid w:val="00644E59"/>
    <w:rsid w:val="00656E76"/>
    <w:rsid w:val="0067417D"/>
    <w:rsid w:val="0068386E"/>
    <w:rsid w:val="006A0EF6"/>
    <w:rsid w:val="006A1473"/>
    <w:rsid w:val="006A6ED8"/>
    <w:rsid w:val="006A7C66"/>
    <w:rsid w:val="006A7EAA"/>
    <w:rsid w:val="006C526A"/>
    <w:rsid w:val="006D3602"/>
    <w:rsid w:val="006D5D4B"/>
    <w:rsid w:val="006D6913"/>
    <w:rsid w:val="006D6DF8"/>
    <w:rsid w:val="006F3ACC"/>
    <w:rsid w:val="00700006"/>
    <w:rsid w:val="00700046"/>
    <w:rsid w:val="0072121E"/>
    <w:rsid w:val="007260C5"/>
    <w:rsid w:val="0072629A"/>
    <w:rsid w:val="00733565"/>
    <w:rsid w:val="007336D5"/>
    <w:rsid w:val="00735B96"/>
    <w:rsid w:val="00744B6C"/>
    <w:rsid w:val="00746E2E"/>
    <w:rsid w:val="00754D65"/>
    <w:rsid w:val="00765EF6"/>
    <w:rsid w:val="00774CCD"/>
    <w:rsid w:val="0078293F"/>
    <w:rsid w:val="007A15BF"/>
    <w:rsid w:val="007A651B"/>
    <w:rsid w:val="007C0F26"/>
    <w:rsid w:val="007E6083"/>
    <w:rsid w:val="007E7721"/>
    <w:rsid w:val="00802A35"/>
    <w:rsid w:val="00821FA8"/>
    <w:rsid w:val="00830CAF"/>
    <w:rsid w:val="00842FDF"/>
    <w:rsid w:val="00843622"/>
    <w:rsid w:val="00852B0E"/>
    <w:rsid w:val="00871FEB"/>
    <w:rsid w:val="00874B9D"/>
    <w:rsid w:val="00875214"/>
    <w:rsid w:val="00876CBE"/>
    <w:rsid w:val="008844E0"/>
    <w:rsid w:val="008979EF"/>
    <w:rsid w:val="008A7669"/>
    <w:rsid w:val="008B01A6"/>
    <w:rsid w:val="008B4C55"/>
    <w:rsid w:val="008F58FA"/>
    <w:rsid w:val="00941F53"/>
    <w:rsid w:val="009651EB"/>
    <w:rsid w:val="009848A3"/>
    <w:rsid w:val="00987BB5"/>
    <w:rsid w:val="00990D2C"/>
    <w:rsid w:val="00997C5E"/>
    <w:rsid w:val="009A35B1"/>
    <w:rsid w:val="009A4FFA"/>
    <w:rsid w:val="009A55B4"/>
    <w:rsid w:val="009C1DDB"/>
    <w:rsid w:val="009E1B81"/>
    <w:rsid w:val="009F3B00"/>
    <w:rsid w:val="009F67C5"/>
    <w:rsid w:val="00A16DF6"/>
    <w:rsid w:val="00A2138E"/>
    <w:rsid w:val="00A40714"/>
    <w:rsid w:val="00A46A87"/>
    <w:rsid w:val="00A7733D"/>
    <w:rsid w:val="00A87FC4"/>
    <w:rsid w:val="00A92996"/>
    <w:rsid w:val="00A941B7"/>
    <w:rsid w:val="00AB0A65"/>
    <w:rsid w:val="00AB3CE4"/>
    <w:rsid w:val="00AB7AD0"/>
    <w:rsid w:val="00AE2571"/>
    <w:rsid w:val="00AE6261"/>
    <w:rsid w:val="00AF3C9A"/>
    <w:rsid w:val="00AF784B"/>
    <w:rsid w:val="00B020F9"/>
    <w:rsid w:val="00B06B9C"/>
    <w:rsid w:val="00B13496"/>
    <w:rsid w:val="00B16084"/>
    <w:rsid w:val="00B354A1"/>
    <w:rsid w:val="00B62D09"/>
    <w:rsid w:val="00B75CE3"/>
    <w:rsid w:val="00B9392D"/>
    <w:rsid w:val="00B966C2"/>
    <w:rsid w:val="00B97A86"/>
    <w:rsid w:val="00BA35FD"/>
    <w:rsid w:val="00BB1870"/>
    <w:rsid w:val="00BC2E03"/>
    <w:rsid w:val="00BC62E3"/>
    <w:rsid w:val="00BF1CB7"/>
    <w:rsid w:val="00C05B1E"/>
    <w:rsid w:val="00C05E2D"/>
    <w:rsid w:val="00C11140"/>
    <w:rsid w:val="00C17A45"/>
    <w:rsid w:val="00C36734"/>
    <w:rsid w:val="00C41414"/>
    <w:rsid w:val="00C4706F"/>
    <w:rsid w:val="00C52014"/>
    <w:rsid w:val="00C54495"/>
    <w:rsid w:val="00C63FD2"/>
    <w:rsid w:val="00CA068E"/>
    <w:rsid w:val="00CA4D48"/>
    <w:rsid w:val="00CB338E"/>
    <w:rsid w:val="00CB587F"/>
    <w:rsid w:val="00CC4D93"/>
    <w:rsid w:val="00CD20F2"/>
    <w:rsid w:val="00CD6351"/>
    <w:rsid w:val="00CD6C3B"/>
    <w:rsid w:val="00CE14A7"/>
    <w:rsid w:val="00CE27C4"/>
    <w:rsid w:val="00CE66DE"/>
    <w:rsid w:val="00CF6AC3"/>
    <w:rsid w:val="00D06394"/>
    <w:rsid w:val="00D10FB1"/>
    <w:rsid w:val="00D149F6"/>
    <w:rsid w:val="00D17C60"/>
    <w:rsid w:val="00D2111E"/>
    <w:rsid w:val="00D308D1"/>
    <w:rsid w:val="00D3386A"/>
    <w:rsid w:val="00D37C9C"/>
    <w:rsid w:val="00D51E83"/>
    <w:rsid w:val="00D56269"/>
    <w:rsid w:val="00D64CED"/>
    <w:rsid w:val="00DB5698"/>
    <w:rsid w:val="00DC61C4"/>
    <w:rsid w:val="00DE0651"/>
    <w:rsid w:val="00DE0F78"/>
    <w:rsid w:val="00DE60BB"/>
    <w:rsid w:val="00E06901"/>
    <w:rsid w:val="00E11292"/>
    <w:rsid w:val="00E11D41"/>
    <w:rsid w:val="00E12441"/>
    <w:rsid w:val="00E139A5"/>
    <w:rsid w:val="00E158E2"/>
    <w:rsid w:val="00E213DE"/>
    <w:rsid w:val="00E263CB"/>
    <w:rsid w:val="00E33A80"/>
    <w:rsid w:val="00E43A8A"/>
    <w:rsid w:val="00E45DF9"/>
    <w:rsid w:val="00E47660"/>
    <w:rsid w:val="00E5619E"/>
    <w:rsid w:val="00E56BBE"/>
    <w:rsid w:val="00E610D9"/>
    <w:rsid w:val="00E6421F"/>
    <w:rsid w:val="00E65988"/>
    <w:rsid w:val="00E65F4A"/>
    <w:rsid w:val="00E664E0"/>
    <w:rsid w:val="00E7267E"/>
    <w:rsid w:val="00E72880"/>
    <w:rsid w:val="00E80168"/>
    <w:rsid w:val="00E816CF"/>
    <w:rsid w:val="00EB3635"/>
    <w:rsid w:val="00EE7AE4"/>
    <w:rsid w:val="00F175B0"/>
    <w:rsid w:val="00F17E04"/>
    <w:rsid w:val="00F21D9E"/>
    <w:rsid w:val="00F31607"/>
    <w:rsid w:val="00F35A71"/>
    <w:rsid w:val="00F5012C"/>
    <w:rsid w:val="00F6751D"/>
    <w:rsid w:val="00F76F25"/>
    <w:rsid w:val="00F92E36"/>
    <w:rsid w:val="00F9400C"/>
    <w:rsid w:val="00F94E94"/>
    <w:rsid w:val="00FA25A2"/>
    <w:rsid w:val="00FB5275"/>
    <w:rsid w:val="00FC3CF0"/>
    <w:rsid w:val="00FC62F6"/>
    <w:rsid w:val="00FC7A36"/>
    <w:rsid w:val="00FD62E2"/>
    <w:rsid w:val="00FD6FB8"/>
    <w:rsid w:val="00FF148C"/>
    <w:rsid w:val="00FF5409"/>
    <w:rsid w:val="00FF6E47"/>
    <w:rsid w:val="069375A8"/>
    <w:rsid w:val="0C8A1897"/>
    <w:rsid w:val="146C45C1"/>
    <w:rsid w:val="170B4C45"/>
    <w:rsid w:val="23E16263"/>
    <w:rsid w:val="2A3C61C7"/>
    <w:rsid w:val="2B8F67D0"/>
    <w:rsid w:val="2E4031FE"/>
    <w:rsid w:val="36A3643E"/>
    <w:rsid w:val="533E280F"/>
    <w:rsid w:val="5705380E"/>
    <w:rsid w:val="61AD030D"/>
    <w:rsid w:val="73971492"/>
    <w:rsid w:val="77C35F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99"/>
    <w:rPr>
      <w:rFonts w:cs="Times New Roman"/>
      <w:b/>
      <w:bCs/>
    </w:rPr>
  </w:style>
  <w:style w:type="character" w:styleId="7">
    <w:name w:val="page number"/>
    <w:qFormat/>
    <w:uiPriority w:val="99"/>
    <w:rPr>
      <w:rFonts w:cs="Times New Roman"/>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219</Words>
  <Characters>1253</Characters>
  <Lines>10</Lines>
  <Paragraphs>2</Paragraphs>
  <TotalTime>7</TotalTime>
  <ScaleCrop>false</ScaleCrop>
  <LinksUpToDate>false</LinksUpToDate>
  <CharactersWithSpaces>1470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2020-11-24T16:31:00Z</dcterms:created>
  <dc:creator>cinderella63</dc:creator>
  <cp:lastModifiedBy>用户高教处</cp:lastModifiedBy>
  <cp:lastPrinted>2018-01-02T06:46:00Z</cp:lastPrinted>
  <dcterms:modified xsi:type="dcterms:W3CDTF">2020-11-27T07:14:18Z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